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22" w:rsidRPr="00F41446" w:rsidRDefault="00870422" w:rsidP="00870422">
      <w:pPr>
        <w:jc w:val="center"/>
        <w:rPr>
          <w:rFonts w:ascii="Times New Roman" w:hAnsi="Times New Roman" w:cs="Times New Roman"/>
          <w:b/>
          <w:sz w:val="24"/>
          <w:szCs w:val="24"/>
        </w:rPr>
      </w:pPr>
    </w:p>
    <w:p w:rsidR="00870422" w:rsidRPr="00F41446" w:rsidRDefault="00870422" w:rsidP="00870422">
      <w:pPr>
        <w:jc w:val="center"/>
        <w:rPr>
          <w:rFonts w:ascii="Times New Roman" w:hAnsi="Times New Roman" w:cs="Times New Roman"/>
          <w:b/>
          <w:sz w:val="24"/>
          <w:szCs w:val="24"/>
        </w:rPr>
      </w:pPr>
    </w:p>
    <w:p w:rsidR="00870422" w:rsidRDefault="00870422" w:rsidP="00870422">
      <w:pPr>
        <w:jc w:val="center"/>
        <w:rPr>
          <w:rFonts w:ascii="Times New Roman" w:hAnsi="Times New Roman" w:cs="Times New Roman"/>
          <w:b/>
          <w:sz w:val="24"/>
          <w:szCs w:val="24"/>
        </w:rPr>
      </w:pPr>
    </w:p>
    <w:p w:rsidR="00CC2C10" w:rsidRDefault="00CC2C10" w:rsidP="00870422">
      <w:pPr>
        <w:jc w:val="center"/>
        <w:rPr>
          <w:rFonts w:ascii="Times New Roman" w:hAnsi="Times New Roman" w:cs="Times New Roman"/>
          <w:b/>
          <w:sz w:val="24"/>
          <w:szCs w:val="24"/>
        </w:rPr>
      </w:pPr>
    </w:p>
    <w:p w:rsidR="00CC2C10" w:rsidRPr="00F41446" w:rsidRDefault="00CC2C10" w:rsidP="00870422">
      <w:pPr>
        <w:jc w:val="center"/>
        <w:rPr>
          <w:rFonts w:ascii="Times New Roman" w:hAnsi="Times New Roman" w:cs="Times New Roman"/>
          <w:b/>
          <w:sz w:val="24"/>
          <w:szCs w:val="24"/>
        </w:rPr>
      </w:pPr>
    </w:p>
    <w:p w:rsidR="00870422" w:rsidRPr="00F41446" w:rsidRDefault="00870422" w:rsidP="00870422">
      <w:pPr>
        <w:jc w:val="center"/>
        <w:rPr>
          <w:rFonts w:ascii="Times New Roman" w:hAnsi="Times New Roman" w:cs="Times New Roman"/>
          <w:b/>
          <w:sz w:val="24"/>
          <w:szCs w:val="24"/>
        </w:rPr>
      </w:pPr>
    </w:p>
    <w:p w:rsidR="00870422" w:rsidRPr="00CC2C10" w:rsidRDefault="00870422" w:rsidP="00870422">
      <w:pPr>
        <w:jc w:val="center"/>
        <w:rPr>
          <w:rFonts w:ascii="Times New Roman" w:hAnsi="Times New Roman" w:cs="Times New Roman"/>
          <w:b/>
          <w:sz w:val="52"/>
          <w:szCs w:val="52"/>
        </w:rPr>
      </w:pPr>
      <w:proofErr w:type="gramStart"/>
      <w:r w:rsidRPr="00CC2C10">
        <w:rPr>
          <w:rFonts w:ascii="Times New Roman" w:hAnsi="Times New Roman" w:cs="Times New Roman"/>
          <w:b/>
          <w:sz w:val="52"/>
          <w:szCs w:val="52"/>
        </w:rPr>
        <w:t>Рисковое</w:t>
      </w:r>
      <w:proofErr w:type="gramEnd"/>
      <w:r w:rsidRPr="00CC2C10">
        <w:rPr>
          <w:rFonts w:ascii="Times New Roman" w:hAnsi="Times New Roman" w:cs="Times New Roman"/>
          <w:b/>
          <w:sz w:val="52"/>
          <w:szCs w:val="52"/>
        </w:rPr>
        <w:t xml:space="preserve"> страхование жизни</w:t>
      </w:r>
    </w:p>
    <w:p w:rsidR="00870422" w:rsidRPr="00F41446" w:rsidRDefault="00870422" w:rsidP="00870422">
      <w:pPr>
        <w:rPr>
          <w:rFonts w:ascii="Times New Roman" w:hAnsi="Times New Roman" w:cs="Times New Roman"/>
          <w:b/>
          <w:sz w:val="24"/>
          <w:szCs w:val="24"/>
        </w:rPr>
      </w:pPr>
    </w:p>
    <w:p w:rsidR="00870422" w:rsidRPr="00F41446" w:rsidRDefault="00870422" w:rsidP="00870422">
      <w:pPr>
        <w:rPr>
          <w:rFonts w:ascii="Times New Roman" w:hAnsi="Times New Roman" w:cs="Times New Roman"/>
          <w:b/>
          <w:sz w:val="24"/>
          <w:szCs w:val="24"/>
        </w:rPr>
      </w:pPr>
    </w:p>
    <w:p w:rsidR="00870422" w:rsidRPr="00440096" w:rsidRDefault="00870422" w:rsidP="00870422">
      <w:pPr>
        <w:rPr>
          <w:rFonts w:ascii="Times New Roman" w:hAnsi="Times New Roman" w:cs="Times New Roman"/>
          <w:b/>
          <w:sz w:val="24"/>
          <w:szCs w:val="24"/>
        </w:rPr>
      </w:pPr>
      <w:r w:rsidRPr="00F41446">
        <w:rPr>
          <w:rFonts w:ascii="Times New Roman" w:hAnsi="Times New Roman" w:cs="Times New Roman"/>
          <w:b/>
          <w:sz w:val="24"/>
          <w:szCs w:val="24"/>
        </w:rPr>
        <w:t xml:space="preserve">Аудитория: </w:t>
      </w:r>
      <w:r w:rsidRPr="00F41446">
        <w:rPr>
          <w:rFonts w:ascii="Times New Roman" w:hAnsi="Times New Roman" w:cs="Times New Roman"/>
          <w:sz w:val="24"/>
          <w:szCs w:val="24"/>
        </w:rPr>
        <w:t>25</w:t>
      </w:r>
      <w:r w:rsidR="00440096" w:rsidRPr="00440096">
        <w:rPr>
          <w:rFonts w:ascii="Times New Roman" w:hAnsi="Times New Roman" w:cs="Times New Roman"/>
          <w:sz w:val="24"/>
          <w:szCs w:val="24"/>
        </w:rPr>
        <w:t>–</w:t>
      </w:r>
      <w:r w:rsidRPr="00F41446">
        <w:rPr>
          <w:rFonts w:ascii="Times New Roman" w:hAnsi="Times New Roman" w:cs="Times New Roman"/>
          <w:sz w:val="24"/>
          <w:szCs w:val="24"/>
        </w:rPr>
        <w:t>30 лет</w:t>
      </w:r>
      <w:r w:rsidR="00440096" w:rsidRPr="00440096">
        <w:rPr>
          <w:rFonts w:ascii="Times New Roman" w:hAnsi="Times New Roman" w:cs="Times New Roman"/>
          <w:sz w:val="24"/>
          <w:szCs w:val="24"/>
        </w:rPr>
        <w:t xml:space="preserve"> (</w:t>
      </w:r>
      <w:r w:rsidR="00440096">
        <w:rPr>
          <w:rFonts w:ascii="Times New Roman" w:hAnsi="Times New Roman" w:cs="Times New Roman"/>
          <w:sz w:val="24"/>
          <w:szCs w:val="24"/>
          <w:lang w:val="en-US"/>
        </w:rPr>
        <w:t>A</w:t>
      </w:r>
      <w:r w:rsidR="00440096" w:rsidRPr="00440096">
        <w:rPr>
          <w:rFonts w:ascii="Times New Roman" w:hAnsi="Times New Roman" w:cs="Times New Roman"/>
          <w:sz w:val="24"/>
          <w:szCs w:val="24"/>
        </w:rPr>
        <w:t>)</w:t>
      </w:r>
    </w:p>
    <w:p w:rsidR="00870422" w:rsidRPr="00F41446" w:rsidRDefault="00870422" w:rsidP="00870422">
      <w:pPr>
        <w:rPr>
          <w:rFonts w:ascii="Times New Roman" w:hAnsi="Times New Roman" w:cs="Times New Roman"/>
          <w:sz w:val="24"/>
          <w:szCs w:val="24"/>
        </w:rPr>
      </w:pPr>
      <w:r w:rsidRPr="00F41446">
        <w:rPr>
          <w:rFonts w:ascii="Times New Roman" w:hAnsi="Times New Roman" w:cs="Times New Roman"/>
          <w:b/>
          <w:sz w:val="24"/>
          <w:szCs w:val="24"/>
        </w:rPr>
        <w:t xml:space="preserve">Тематическая область: </w:t>
      </w:r>
      <w:r w:rsidR="00440096">
        <w:rPr>
          <w:rFonts w:ascii="Times New Roman" w:hAnsi="Times New Roman" w:cs="Times New Roman"/>
          <w:sz w:val="24"/>
          <w:szCs w:val="24"/>
        </w:rPr>
        <w:t>Защита от рисков (4</w:t>
      </w:r>
      <w:r w:rsidRPr="00F41446">
        <w:rPr>
          <w:rFonts w:ascii="Times New Roman" w:hAnsi="Times New Roman" w:cs="Times New Roman"/>
          <w:sz w:val="24"/>
          <w:szCs w:val="24"/>
        </w:rPr>
        <w:t>)</w:t>
      </w:r>
    </w:p>
    <w:p w:rsidR="00870422" w:rsidRPr="00F41446" w:rsidRDefault="00870422" w:rsidP="00870422">
      <w:pPr>
        <w:rPr>
          <w:rFonts w:ascii="Times New Roman" w:hAnsi="Times New Roman" w:cs="Times New Roman"/>
          <w:sz w:val="24"/>
          <w:szCs w:val="24"/>
        </w:rPr>
      </w:pPr>
    </w:p>
    <w:p w:rsidR="00870422" w:rsidRPr="00F41446" w:rsidRDefault="00870422" w:rsidP="00870422">
      <w:pPr>
        <w:rPr>
          <w:rFonts w:ascii="Times New Roman" w:hAnsi="Times New Roman" w:cs="Times New Roman"/>
          <w:sz w:val="24"/>
          <w:szCs w:val="24"/>
        </w:rPr>
      </w:pPr>
      <w:r w:rsidRPr="00F41446">
        <w:rPr>
          <w:rFonts w:ascii="Times New Roman" w:hAnsi="Times New Roman" w:cs="Times New Roman"/>
          <w:b/>
          <w:sz w:val="24"/>
          <w:szCs w:val="24"/>
        </w:rPr>
        <w:t xml:space="preserve">Цель модуля: </w:t>
      </w:r>
      <w:r w:rsidRPr="00F41446">
        <w:rPr>
          <w:rFonts w:ascii="Times New Roman" w:hAnsi="Times New Roman" w:cs="Times New Roman"/>
          <w:sz w:val="24"/>
          <w:szCs w:val="24"/>
        </w:rPr>
        <w:t>Показать необходимость и возможности защиты основного актива: жизни, здоровья и трудоспособности человека, а так же источников дохода семьи.</w:t>
      </w:r>
    </w:p>
    <w:p w:rsidR="00870422" w:rsidRPr="00F41446" w:rsidRDefault="00870422" w:rsidP="00870422">
      <w:pPr>
        <w:rPr>
          <w:rFonts w:ascii="Times New Roman" w:hAnsi="Times New Roman" w:cs="Times New Roman"/>
          <w:sz w:val="24"/>
          <w:szCs w:val="24"/>
        </w:rPr>
      </w:pPr>
    </w:p>
    <w:p w:rsidR="00870422" w:rsidRPr="00F41446" w:rsidRDefault="00870422" w:rsidP="00870422">
      <w:pPr>
        <w:rPr>
          <w:rFonts w:ascii="Times New Roman" w:hAnsi="Times New Roman" w:cs="Times New Roman"/>
          <w:b/>
          <w:sz w:val="24"/>
          <w:szCs w:val="24"/>
        </w:rPr>
      </w:pPr>
      <w:r w:rsidRPr="00F41446">
        <w:rPr>
          <w:rFonts w:ascii="Times New Roman" w:hAnsi="Times New Roman" w:cs="Times New Roman"/>
          <w:b/>
          <w:sz w:val="24"/>
          <w:szCs w:val="24"/>
        </w:rPr>
        <w:t>Что вы узнаете из данного модуля:</w:t>
      </w:r>
    </w:p>
    <w:p w:rsidR="00634460" w:rsidRDefault="00634460" w:rsidP="00870422">
      <w:pPr>
        <w:numPr>
          <w:ilvl w:val="0"/>
          <w:numId w:val="17"/>
        </w:numPr>
        <w:rPr>
          <w:rFonts w:ascii="Times New Roman" w:hAnsi="Times New Roman" w:cs="Times New Roman"/>
          <w:sz w:val="24"/>
          <w:szCs w:val="24"/>
        </w:rPr>
      </w:pPr>
      <w:r>
        <w:rPr>
          <w:rFonts w:ascii="Times New Roman" w:hAnsi="Times New Roman" w:cs="Times New Roman"/>
          <w:sz w:val="24"/>
          <w:szCs w:val="24"/>
        </w:rPr>
        <w:t>От каких рисков стоит защищаться?</w:t>
      </w:r>
    </w:p>
    <w:p w:rsidR="00634460" w:rsidRDefault="00634460" w:rsidP="00870422">
      <w:pPr>
        <w:numPr>
          <w:ilvl w:val="0"/>
          <w:numId w:val="17"/>
        </w:numPr>
        <w:rPr>
          <w:rFonts w:ascii="Times New Roman" w:hAnsi="Times New Roman" w:cs="Times New Roman"/>
          <w:sz w:val="24"/>
          <w:szCs w:val="24"/>
        </w:rPr>
      </w:pPr>
      <w:r>
        <w:rPr>
          <w:rFonts w:ascii="Times New Roman" w:hAnsi="Times New Roman" w:cs="Times New Roman"/>
          <w:sz w:val="24"/>
          <w:szCs w:val="24"/>
        </w:rPr>
        <w:t>Какие программы по защите жизни и здоровья существуют?</w:t>
      </w:r>
    </w:p>
    <w:p w:rsidR="00634460" w:rsidRDefault="00634460" w:rsidP="00870422">
      <w:pPr>
        <w:numPr>
          <w:ilvl w:val="0"/>
          <w:numId w:val="17"/>
        </w:numPr>
        <w:rPr>
          <w:rFonts w:ascii="Times New Roman" w:hAnsi="Times New Roman" w:cs="Times New Roman"/>
          <w:sz w:val="24"/>
          <w:szCs w:val="24"/>
        </w:rPr>
      </w:pPr>
      <w:r>
        <w:rPr>
          <w:rFonts w:ascii="Times New Roman" w:hAnsi="Times New Roman" w:cs="Times New Roman"/>
          <w:sz w:val="24"/>
          <w:szCs w:val="24"/>
        </w:rPr>
        <w:t>Какие вопросы вам нужно задать самому себе, чтобы выявить потребность в страховании жизни?</w:t>
      </w:r>
    </w:p>
    <w:p w:rsidR="00870422" w:rsidRDefault="00634460" w:rsidP="00870422">
      <w:pPr>
        <w:numPr>
          <w:ilvl w:val="0"/>
          <w:numId w:val="17"/>
        </w:numPr>
        <w:rPr>
          <w:rFonts w:ascii="Times New Roman" w:hAnsi="Times New Roman" w:cs="Times New Roman"/>
          <w:sz w:val="24"/>
          <w:szCs w:val="24"/>
        </w:rPr>
      </w:pPr>
      <w:r>
        <w:rPr>
          <w:rFonts w:ascii="Times New Roman" w:hAnsi="Times New Roman" w:cs="Times New Roman"/>
          <w:sz w:val="24"/>
          <w:szCs w:val="24"/>
        </w:rPr>
        <w:t>Каким образом выбрать страховую компанию?</w:t>
      </w:r>
    </w:p>
    <w:p w:rsidR="00634460" w:rsidRDefault="00634460" w:rsidP="00870422">
      <w:pPr>
        <w:numPr>
          <w:ilvl w:val="0"/>
          <w:numId w:val="17"/>
        </w:numPr>
        <w:rPr>
          <w:rFonts w:ascii="Times New Roman" w:hAnsi="Times New Roman" w:cs="Times New Roman"/>
          <w:sz w:val="24"/>
          <w:szCs w:val="24"/>
        </w:rPr>
      </w:pPr>
      <w:r>
        <w:rPr>
          <w:rFonts w:ascii="Times New Roman" w:hAnsi="Times New Roman" w:cs="Times New Roman"/>
          <w:sz w:val="24"/>
          <w:szCs w:val="24"/>
        </w:rPr>
        <w:t>Как читать страховой договор?</w:t>
      </w:r>
    </w:p>
    <w:p w:rsidR="00634460" w:rsidRPr="00F41446" w:rsidRDefault="00634460" w:rsidP="00870422">
      <w:pPr>
        <w:numPr>
          <w:ilvl w:val="0"/>
          <w:numId w:val="17"/>
        </w:numPr>
        <w:rPr>
          <w:rFonts w:ascii="Times New Roman" w:hAnsi="Times New Roman" w:cs="Times New Roman"/>
          <w:sz w:val="24"/>
          <w:szCs w:val="24"/>
        </w:rPr>
      </w:pPr>
      <w:r>
        <w:rPr>
          <w:rFonts w:ascii="Times New Roman" w:hAnsi="Times New Roman" w:cs="Times New Roman"/>
          <w:sz w:val="24"/>
          <w:szCs w:val="24"/>
        </w:rPr>
        <w:t>Каковы условия выплат по страховым полисам?</w:t>
      </w:r>
    </w:p>
    <w:p w:rsidR="00870422" w:rsidRPr="00F41446" w:rsidRDefault="00870422">
      <w:pPr>
        <w:rPr>
          <w:rFonts w:ascii="Times New Roman" w:hAnsi="Times New Roman" w:cs="Times New Roman"/>
          <w:b/>
          <w:sz w:val="24"/>
          <w:szCs w:val="24"/>
        </w:rPr>
      </w:pPr>
    </w:p>
    <w:p w:rsidR="00870422" w:rsidRPr="00F41446" w:rsidRDefault="00870422">
      <w:pPr>
        <w:rPr>
          <w:rFonts w:ascii="Times New Roman" w:hAnsi="Times New Roman" w:cs="Times New Roman"/>
          <w:b/>
          <w:sz w:val="24"/>
          <w:szCs w:val="24"/>
        </w:rPr>
      </w:pPr>
    </w:p>
    <w:p w:rsidR="00870422" w:rsidRPr="00F41446" w:rsidRDefault="00870422">
      <w:pPr>
        <w:rPr>
          <w:rFonts w:ascii="Times New Roman" w:hAnsi="Times New Roman" w:cs="Times New Roman"/>
          <w:b/>
          <w:sz w:val="24"/>
          <w:szCs w:val="24"/>
        </w:rPr>
      </w:pPr>
      <w:r w:rsidRPr="00F41446">
        <w:rPr>
          <w:rFonts w:ascii="Times New Roman" w:hAnsi="Times New Roman" w:cs="Times New Roman"/>
          <w:b/>
          <w:sz w:val="24"/>
          <w:szCs w:val="24"/>
        </w:rPr>
        <w:br w:type="page"/>
      </w:r>
    </w:p>
    <w:sdt>
      <w:sdtPr>
        <w:rPr>
          <w:rFonts w:ascii="Times New Roman" w:eastAsia="Calibri" w:hAnsi="Times New Roman" w:cs="Times New Roman"/>
          <w:b w:val="0"/>
          <w:bCs w:val="0"/>
          <w:color w:val="000000"/>
          <w:sz w:val="24"/>
          <w:szCs w:val="24"/>
          <w:lang w:eastAsia="en-US"/>
        </w:rPr>
        <w:id w:val="1602684570"/>
        <w:docPartObj>
          <w:docPartGallery w:val="Table of Contents"/>
          <w:docPartUnique/>
        </w:docPartObj>
      </w:sdtPr>
      <w:sdtContent>
        <w:p w:rsidR="00F41446" w:rsidRPr="00E52A7A" w:rsidRDefault="00F41446" w:rsidP="00E52A7A">
          <w:pPr>
            <w:pStyle w:val="af0"/>
            <w:spacing w:line="480" w:lineRule="auto"/>
            <w:rPr>
              <w:rFonts w:ascii="Times New Roman" w:hAnsi="Times New Roman" w:cs="Times New Roman"/>
              <w:color w:val="auto"/>
              <w:sz w:val="24"/>
              <w:szCs w:val="24"/>
            </w:rPr>
          </w:pPr>
          <w:r w:rsidRPr="00E52A7A">
            <w:rPr>
              <w:rFonts w:ascii="Times New Roman" w:hAnsi="Times New Roman" w:cs="Times New Roman"/>
              <w:color w:val="auto"/>
              <w:sz w:val="24"/>
              <w:szCs w:val="24"/>
            </w:rPr>
            <w:t>Оглавление</w:t>
          </w:r>
        </w:p>
        <w:p w:rsidR="00E52A7A" w:rsidRPr="00E52A7A" w:rsidRDefault="00F2335F">
          <w:pPr>
            <w:pStyle w:val="10"/>
            <w:tabs>
              <w:tab w:val="right" w:leader="dot" w:pos="9345"/>
            </w:tabs>
            <w:rPr>
              <w:rFonts w:ascii="Times New Roman" w:eastAsiaTheme="minorEastAsia" w:hAnsi="Times New Roman" w:cs="Times New Roman"/>
              <w:noProof/>
              <w:color w:val="auto"/>
              <w:sz w:val="24"/>
              <w:szCs w:val="24"/>
              <w:lang w:val="en-US"/>
            </w:rPr>
          </w:pPr>
          <w:r w:rsidRPr="00F2335F">
            <w:rPr>
              <w:rFonts w:ascii="Times New Roman" w:hAnsi="Times New Roman" w:cs="Times New Roman"/>
              <w:sz w:val="24"/>
              <w:szCs w:val="24"/>
            </w:rPr>
            <w:fldChar w:fldCharType="begin"/>
          </w:r>
          <w:r w:rsidR="00F41446" w:rsidRPr="00F41446">
            <w:rPr>
              <w:rFonts w:ascii="Times New Roman" w:hAnsi="Times New Roman" w:cs="Times New Roman"/>
              <w:sz w:val="24"/>
              <w:szCs w:val="24"/>
            </w:rPr>
            <w:instrText xml:space="preserve"> TOC \o "1-3" \h \z \u </w:instrText>
          </w:r>
          <w:r w:rsidRPr="00F2335F">
            <w:rPr>
              <w:rFonts w:ascii="Times New Roman" w:hAnsi="Times New Roman" w:cs="Times New Roman"/>
              <w:sz w:val="24"/>
              <w:szCs w:val="24"/>
            </w:rPr>
            <w:fldChar w:fldCharType="separate"/>
          </w:r>
          <w:hyperlink w:anchor="_Toc388439180" w:history="1">
            <w:r w:rsidR="00E52A7A" w:rsidRPr="00E52A7A">
              <w:rPr>
                <w:rStyle w:val="ab"/>
                <w:rFonts w:ascii="Times New Roman" w:hAnsi="Times New Roman" w:cs="Times New Roman"/>
                <w:noProof/>
                <w:sz w:val="24"/>
                <w:szCs w:val="24"/>
              </w:rPr>
              <w:t>Лекция</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_Toc388439180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3</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1" w:history="1">
            <w:r w:rsidR="00E52A7A" w:rsidRPr="00E52A7A">
              <w:rPr>
                <w:rStyle w:val="ab"/>
                <w:rFonts w:ascii="Times New Roman" w:hAnsi="Times New Roman" w:cs="Times New Roman"/>
                <w:noProof/>
                <w:sz w:val="24"/>
                <w:szCs w:val="24"/>
              </w:rPr>
              <w:t>Введение</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_Toc388439181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3</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2" w:history="1">
            <w:r w:rsidR="00E52A7A" w:rsidRPr="00E52A7A">
              <w:rPr>
                <w:rStyle w:val="ab"/>
                <w:rFonts w:ascii="Times New Roman" w:hAnsi="Times New Roman" w:cs="Times New Roman"/>
                <w:noProof/>
                <w:sz w:val="24"/>
                <w:szCs w:val="24"/>
              </w:rPr>
              <w:t>Жизненные (чистые) и инвестиционные риски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_Toc388439182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4</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3" w:history="1">
            <w:r w:rsidR="00E52A7A" w:rsidRPr="00E52A7A">
              <w:rPr>
                <w:rStyle w:val="ab"/>
                <w:rFonts w:ascii="Times New Roman" w:hAnsi="Times New Roman" w:cs="Times New Roman"/>
                <w:noProof/>
                <w:sz w:val="24"/>
                <w:szCs w:val="24"/>
              </w:rPr>
              <w:t>Страхование – инструмент защиты от жизненных рисков</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_Toc388439183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5</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4" w:history="1">
            <w:r w:rsidR="00E52A7A" w:rsidRPr="00E52A7A">
              <w:rPr>
                <w:rStyle w:val="ab"/>
                <w:rFonts w:ascii="Times New Roman" w:hAnsi="Times New Roman" w:cs="Times New Roman"/>
                <w:noProof/>
                <w:sz w:val="24"/>
                <w:szCs w:val="24"/>
              </w:rPr>
              <w:t>Необходимость добровольного страхования жизни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_Toc388439184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6</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5" w:history="1">
            <w:r w:rsidR="00E52A7A" w:rsidRPr="00E52A7A">
              <w:rPr>
                <w:rStyle w:val="ab"/>
                <w:rFonts w:ascii="Times New Roman" w:hAnsi="Times New Roman" w:cs="Times New Roman"/>
                <w:noProof/>
                <w:sz w:val="24"/>
                <w:szCs w:val="24"/>
              </w:rPr>
              <w:t>Страхование жизни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_Toc388439185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7</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6" w:history="1">
            <w:r w:rsidR="00E52A7A" w:rsidRPr="00E52A7A">
              <w:rPr>
                <w:rStyle w:val="ab"/>
                <w:rFonts w:ascii="Times New Roman" w:hAnsi="Times New Roman" w:cs="Times New Roman"/>
                <w:noProof/>
                <w:sz w:val="24"/>
                <w:szCs w:val="24"/>
              </w:rPr>
              <w:t>Страхование от несчастных случаев</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_Toc388439186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8</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7" w:history="1">
            <w:r w:rsidR="00E52A7A" w:rsidRPr="00E52A7A">
              <w:rPr>
                <w:rStyle w:val="ab"/>
                <w:rFonts w:ascii="Times New Roman" w:hAnsi="Times New Roman" w:cs="Times New Roman"/>
                <w:noProof/>
                <w:sz w:val="24"/>
                <w:szCs w:val="24"/>
              </w:rPr>
              <w:t>Страхование ВЗР</w:t>
            </w:r>
            <w:bookmarkStart w:id="0" w:name="_GoBack"/>
            <w:bookmarkEnd w:id="0"/>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_Toc388439187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9</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8" w:history="1">
            <w:r w:rsidR="00E52A7A" w:rsidRPr="00E52A7A">
              <w:rPr>
                <w:rStyle w:val="ab"/>
                <w:rFonts w:ascii="Times New Roman" w:hAnsi="Times New Roman" w:cs="Times New Roman"/>
                <w:noProof/>
                <w:sz w:val="24"/>
                <w:szCs w:val="24"/>
              </w:rPr>
              <w:t>Страхование жизни и здоровья заемщиков</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_Toc388439188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10</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89" w:history="1">
            <w:r w:rsidR="00E52A7A" w:rsidRPr="00E52A7A">
              <w:rPr>
                <w:rStyle w:val="ab"/>
                <w:rFonts w:ascii="Times New Roman" w:hAnsi="Times New Roman" w:cs="Times New Roman"/>
                <w:noProof/>
                <w:sz w:val="24"/>
                <w:szCs w:val="24"/>
              </w:rPr>
              <w:t>Что и кому стоит страховать?</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_Toc388439189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11</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0" w:history="1">
            <w:r w:rsidR="00E52A7A" w:rsidRPr="00E52A7A">
              <w:rPr>
                <w:rStyle w:val="ab"/>
                <w:rFonts w:ascii="Times New Roman" w:hAnsi="Times New Roman" w:cs="Times New Roman"/>
                <w:noProof/>
                <w:sz w:val="24"/>
                <w:szCs w:val="24"/>
              </w:rPr>
              <w:t>Принципы выбора страховой компании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_Toc388439190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12</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1" w:history="1">
            <w:r w:rsidR="00E52A7A" w:rsidRPr="00E52A7A">
              <w:rPr>
                <w:rStyle w:val="ab"/>
                <w:rFonts w:ascii="Times New Roman" w:hAnsi="Times New Roman" w:cs="Times New Roman"/>
                <w:noProof/>
                <w:sz w:val="24"/>
                <w:szCs w:val="24"/>
              </w:rPr>
              <w:t>Как читать страховой договор</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_Toc388439191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14</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2" w:history="1">
            <w:r w:rsidR="00E52A7A" w:rsidRPr="00E52A7A">
              <w:rPr>
                <w:rStyle w:val="ab"/>
                <w:rFonts w:ascii="Times New Roman" w:hAnsi="Times New Roman" w:cs="Times New Roman"/>
                <w:noProof/>
                <w:sz w:val="24"/>
                <w:szCs w:val="24"/>
              </w:rPr>
              <w:t>Условия страховых выплат при наступлении страхового случая.</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_Toc388439192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15</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3" w:history="1">
            <w:r w:rsidR="00E52A7A" w:rsidRPr="00E52A7A">
              <w:rPr>
                <w:rStyle w:val="ab"/>
                <w:rFonts w:ascii="Times New Roman" w:hAnsi="Times New Roman" w:cs="Times New Roman"/>
                <w:noProof/>
                <w:sz w:val="24"/>
                <w:szCs w:val="24"/>
              </w:rPr>
              <w:t>Заключение.</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_Toc388439193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16</w:t>
            </w:r>
            <w:r w:rsidRPr="00E52A7A">
              <w:rPr>
                <w:rFonts w:ascii="Times New Roman" w:hAnsi="Times New Roman" w:cs="Times New Roman"/>
                <w:noProof/>
                <w:webHidden/>
                <w:sz w:val="24"/>
                <w:szCs w:val="24"/>
              </w:rPr>
              <w:fldChar w:fldCharType="end"/>
            </w:r>
          </w:hyperlink>
        </w:p>
        <w:p w:rsidR="00E52A7A" w:rsidRPr="00E52A7A" w:rsidRDefault="00F2335F">
          <w:pPr>
            <w:pStyle w:val="10"/>
            <w:tabs>
              <w:tab w:val="right" w:leader="dot" w:pos="9345"/>
            </w:tabs>
            <w:rPr>
              <w:rFonts w:ascii="Times New Roman" w:eastAsiaTheme="minorEastAsia" w:hAnsi="Times New Roman" w:cs="Times New Roman"/>
              <w:noProof/>
              <w:color w:val="auto"/>
              <w:sz w:val="24"/>
              <w:szCs w:val="24"/>
              <w:lang w:val="en-US"/>
            </w:rPr>
          </w:pPr>
          <w:hyperlink w:anchor="_Toc388439194" w:history="1">
            <w:r w:rsidR="00E52A7A" w:rsidRPr="00E52A7A">
              <w:rPr>
                <w:rStyle w:val="ab"/>
                <w:rFonts w:ascii="Times New Roman" w:hAnsi="Times New Roman" w:cs="Times New Roman"/>
                <w:noProof/>
                <w:sz w:val="24"/>
                <w:szCs w:val="24"/>
              </w:rPr>
              <w:t>Памятка</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_Toc388439194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17</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5" w:history="1">
            <w:r w:rsidR="00E52A7A" w:rsidRPr="00E52A7A">
              <w:rPr>
                <w:rStyle w:val="ab"/>
                <w:rFonts w:ascii="Times New Roman" w:hAnsi="Times New Roman" w:cs="Times New Roman"/>
                <w:noProof/>
                <w:sz w:val="24"/>
                <w:szCs w:val="24"/>
              </w:rPr>
              <w:t>Страхование жизни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_Toc388439195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17</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6" w:history="1">
            <w:r w:rsidR="00E52A7A" w:rsidRPr="00E52A7A">
              <w:rPr>
                <w:rStyle w:val="ab"/>
                <w:rFonts w:ascii="Times New Roman" w:hAnsi="Times New Roman" w:cs="Times New Roman"/>
                <w:noProof/>
                <w:sz w:val="24"/>
                <w:szCs w:val="24"/>
              </w:rPr>
              <w:t>Страхование от несчастных случаев</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_Toc388439196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18</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7" w:history="1">
            <w:r w:rsidR="00E52A7A" w:rsidRPr="00E52A7A">
              <w:rPr>
                <w:rStyle w:val="ab"/>
                <w:rFonts w:ascii="Times New Roman" w:hAnsi="Times New Roman" w:cs="Times New Roman"/>
                <w:noProof/>
                <w:sz w:val="24"/>
                <w:szCs w:val="24"/>
              </w:rPr>
              <w:t>Страхование ВЗР</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_Toc388439197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18</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8" w:history="1">
            <w:r w:rsidR="00E52A7A" w:rsidRPr="00E52A7A">
              <w:rPr>
                <w:rStyle w:val="ab"/>
                <w:rFonts w:ascii="Times New Roman" w:hAnsi="Times New Roman" w:cs="Times New Roman"/>
                <w:noProof/>
                <w:sz w:val="24"/>
                <w:szCs w:val="24"/>
              </w:rPr>
              <w:t>Страхование жизни и здоровья заемщиков</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_Toc388439198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18</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199" w:history="1">
            <w:r w:rsidR="00E52A7A" w:rsidRPr="00E52A7A">
              <w:rPr>
                <w:rStyle w:val="ab"/>
                <w:rFonts w:ascii="Times New Roman" w:hAnsi="Times New Roman" w:cs="Times New Roman"/>
                <w:noProof/>
                <w:sz w:val="24"/>
                <w:szCs w:val="24"/>
              </w:rPr>
              <w:t>Что и кому стоит страховать?</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_Toc388439199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19</w:t>
            </w:r>
            <w:r w:rsidRPr="00E52A7A">
              <w:rPr>
                <w:rFonts w:ascii="Times New Roman" w:hAnsi="Times New Roman" w:cs="Times New Roman"/>
                <w:noProof/>
                <w:webHidden/>
                <w:sz w:val="24"/>
                <w:szCs w:val="24"/>
              </w:rPr>
              <w:fldChar w:fldCharType="end"/>
            </w:r>
          </w:hyperlink>
        </w:p>
        <w:p w:rsidR="00E52A7A" w:rsidRPr="00E52A7A" w:rsidRDefault="00F2335F">
          <w:pPr>
            <w:pStyle w:val="10"/>
            <w:tabs>
              <w:tab w:val="right" w:leader="dot" w:pos="9345"/>
            </w:tabs>
            <w:rPr>
              <w:rFonts w:ascii="Times New Roman" w:eastAsiaTheme="minorEastAsia" w:hAnsi="Times New Roman" w:cs="Times New Roman"/>
              <w:noProof/>
              <w:color w:val="auto"/>
              <w:sz w:val="24"/>
              <w:szCs w:val="24"/>
              <w:lang w:val="en-US"/>
            </w:rPr>
          </w:pPr>
          <w:hyperlink w:anchor="_Toc388439200" w:history="1">
            <w:r w:rsidR="00E52A7A" w:rsidRPr="00E52A7A">
              <w:rPr>
                <w:rStyle w:val="ab"/>
                <w:rFonts w:ascii="Times New Roman" w:hAnsi="Times New Roman" w:cs="Times New Roman"/>
                <w:noProof/>
                <w:sz w:val="24"/>
                <w:szCs w:val="24"/>
              </w:rPr>
              <w:t>Тестирование</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_Toc388439200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20</w:t>
            </w:r>
            <w:r w:rsidRPr="00E52A7A">
              <w:rPr>
                <w:rFonts w:ascii="Times New Roman" w:hAnsi="Times New Roman" w:cs="Times New Roman"/>
                <w:noProof/>
                <w:webHidden/>
                <w:sz w:val="24"/>
                <w:szCs w:val="24"/>
              </w:rPr>
              <w:fldChar w:fldCharType="end"/>
            </w:r>
          </w:hyperlink>
        </w:p>
        <w:p w:rsidR="00E52A7A" w:rsidRPr="00E52A7A" w:rsidRDefault="00F2335F">
          <w:pPr>
            <w:pStyle w:val="10"/>
            <w:tabs>
              <w:tab w:val="right" w:leader="dot" w:pos="9345"/>
            </w:tabs>
            <w:rPr>
              <w:rFonts w:ascii="Times New Roman" w:eastAsiaTheme="minorEastAsia" w:hAnsi="Times New Roman" w:cs="Times New Roman"/>
              <w:noProof/>
              <w:color w:val="auto"/>
              <w:sz w:val="24"/>
              <w:szCs w:val="24"/>
              <w:lang w:val="en-US"/>
            </w:rPr>
          </w:pPr>
          <w:hyperlink w:anchor="_Toc388439201" w:history="1">
            <w:r w:rsidR="00E52A7A" w:rsidRPr="00E52A7A">
              <w:rPr>
                <w:rStyle w:val="ab"/>
                <w:rFonts w:ascii="Times New Roman" w:hAnsi="Times New Roman" w:cs="Times New Roman"/>
                <w:noProof/>
                <w:sz w:val="24"/>
                <w:szCs w:val="24"/>
              </w:rPr>
              <w:t>Примеры</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_Toc388439201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22</w:t>
            </w:r>
            <w:r w:rsidRPr="00E52A7A">
              <w:rPr>
                <w:rFonts w:ascii="Times New Roman" w:hAnsi="Times New Roman" w:cs="Times New Roman"/>
                <w:noProof/>
                <w:webHidden/>
                <w:sz w:val="24"/>
                <w:szCs w:val="24"/>
              </w:rPr>
              <w:fldChar w:fldCharType="end"/>
            </w:r>
          </w:hyperlink>
        </w:p>
        <w:p w:rsidR="00E52A7A" w:rsidRPr="00E52A7A" w:rsidRDefault="00F2335F">
          <w:pPr>
            <w:pStyle w:val="21"/>
            <w:tabs>
              <w:tab w:val="right" w:leader="dot" w:pos="9345"/>
            </w:tabs>
            <w:rPr>
              <w:rFonts w:ascii="Times New Roman" w:hAnsi="Times New Roman" w:cs="Times New Roman"/>
              <w:noProof/>
              <w:sz w:val="24"/>
              <w:szCs w:val="24"/>
            </w:rPr>
          </w:pPr>
          <w:hyperlink w:anchor="_Toc388439202" w:history="1">
            <w:r w:rsidR="00E52A7A" w:rsidRPr="00E52A7A">
              <w:rPr>
                <w:rStyle w:val="ab"/>
                <w:rFonts w:ascii="Times New Roman" w:hAnsi="Times New Roman" w:cs="Times New Roman"/>
                <w:noProof/>
                <w:sz w:val="24"/>
                <w:szCs w:val="24"/>
              </w:rPr>
              <w:t>Пример №1. Различные виды страхования жизни.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_Toc388439202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22</w:t>
            </w:r>
            <w:r w:rsidRPr="00E52A7A">
              <w:rPr>
                <w:rFonts w:ascii="Times New Roman" w:hAnsi="Times New Roman" w:cs="Times New Roman"/>
                <w:noProof/>
                <w:webHidden/>
                <w:sz w:val="24"/>
                <w:szCs w:val="24"/>
              </w:rPr>
              <w:fldChar w:fldCharType="end"/>
            </w:r>
          </w:hyperlink>
        </w:p>
        <w:p w:rsidR="00E52A7A" w:rsidRDefault="00F2335F">
          <w:pPr>
            <w:pStyle w:val="21"/>
            <w:tabs>
              <w:tab w:val="right" w:leader="dot" w:pos="9345"/>
            </w:tabs>
            <w:rPr>
              <w:noProof/>
            </w:rPr>
          </w:pPr>
          <w:hyperlink w:anchor="_Toc388439203" w:history="1">
            <w:r w:rsidR="00E52A7A" w:rsidRPr="00E52A7A">
              <w:rPr>
                <w:rStyle w:val="ab"/>
                <w:rFonts w:ascii="Times New Roman" w:hAnsi="Times New Roman" w:cs="Times New Roman"/>
                <w:noProof/>
                <w:sz w:val="24"/>
                <w:szCs w:val="24"/>
              </w:rPr>
              <w:t>Пример №2. Отказы в выплатах при различных видах страхования жизни.</w:t>
            </w:r>
            <w:r w:rsidR="00E52A7A" w:rsidRPr="00E52A7A">
              <w:rPr>
                <w:rFonts w:ascii="Times New Roman" w:hAnsi="Times New Roman" w:cs="Times New Roman"/>
                <w:noProof/>
                <w:webHidden/>
                <w:sz w:val="24"/>
                <w:szCs w:val="24"/>
              </w:rPr>
              <w:tab/>
            </w:r>
            <w:r w:rsidRPr="00E52A7A">
              <w:rPr>
                <w:rFonts w:ascii="Times New Roman" w:hAnsi="Times New Roman" w:cs="Times New Roman"/>
                <w:noProof/>
                <w:webHidden/>
                <w:sz w:val="24"/>
                <w:szCs w:val="24"/>
              </w:rPr>
              <w:fldChar w:fldCharType="begin"/>
            </w:r>
            <w:r w:rsidR="00E52A7A" w:rsidRPr="00E52A7A">
              <w:rPr>
                <w:rFonts w:ascii="Times New Roman" w:hAnsi="Times New Roman" w:cs="Times New Roman"/>
                <w:noProof/>
                <w:webHidden/>
                <w:sz w:val="24"/>
                <w:szCs w:val="24"/>
              </w:rPr>
              <w:instrText xml:space="preserve"> PAGEREF _Toc388439203 \h </w:instrText>
            </w:r>
            <w:r w:rsidRPr="00E52A7A">
              <w:rPr>
                <w:rFonts w:ascii="Times New Roman" w:hAnsi="Times New Roman" w:cs="Times New Roman"/>
                <w:noProof/>
                <w:webHidden/>
                <w:sz w:val="24"/>
                <w:szCs w:val="24"/>
              </w:rPr>
            </w:r>
            <w:r w:rsidRPr="00E52A7A">
              <w:rPr>
                <w:rFonts w:ascii="Times New Roman" w:hAnsi="Times New Roman" w:cs="Times New Roman"/>
                <w:noProof/>
                <w:webHidden/>
                <w:sz w:val="24"/>
                <w:szCs w:val="24"/>
              </w:rPr>
              <w:fldChar w:fldCharType="separate"/>
            </w:r>
            <w:r w:rsidR="00CC2C10">
              <w:rPr>
                <w:rFonts w:ascii="Times New Roman" w:hAnsi="Times New Roman" w:cs="Times New Roman"/>
                <w:noProof/>
                <w:webHidden/>
                <w:sz w:val="24"/>
                <w:szCs w:val="24"/>
              </w:rPr>
              <w:t>23</w:t>
            </w:r>
            <w:r w:rsidRPr="00E52A7A">
              <w:rPr>
                <w:rFonts w:ascii="Times New Roman" w:hAnsi="Times New Roman" w:cs="Times New Roman"/>
                <w:noProof/>
                <w:webHidden/>
                <w:sz w:val="24"/>
                <w:szCs w:val="24"/>
              </w:rPr>
              <w:fldChar w:fldCharType="end"/>
            </w:r>
          </w:hyperlink>
        </w:p>
        <w:p w:rsidR="00F41446" w:rsidRPr="00F41446" w:rsidRDefault="00F2335F">
          <w:pPr>
            <w:rPr>
              <w:rFonts w:ascii="Times New Roman" w:hAnsi="Times New Roman" w:cs="Times New Roman"/>
              <w:sz w:val="24"/>
              <w:szCs w:val="24"/>
            </w:rPr>
          </w:pPr>
          <w:r w:rsidRPr="00F41446">
            <w:rPr>
              <w:rFonts w:ascii="Times New Roman" w:hAnsi="Times New Roman" w:cs="Times New Roman"/>
              <w:b/>
              <w:bCs/>
              <w:sz w:val="24"/>
              <w:szCs w:val="24"/>
            </w:rPr>
            <w:fldChar w:fldCharType="end"/>
          </w:r>
        </w:p>
      </w:sdtContent>
    </w:sdt>
    <w:p w:rsidR="00870422" w:rsidRPr="00F41446" w:rsidRDefault="00870422">
      <w:pPr>
        <w:rPr>
          <w:rFonts w:ascii="Times New Roman" w:hAnsi="Times New Roman" w:cs="Times New Roman"/>
          <w:b/>
          <w:sz w:val="24"/>
          <w:szCs w:val="24"/>
        </w:rPr>
      </w:pPr>
    </w:p>
    <w:p w:rsidR="006418CF" w:rsidRPr="00F41446" w:rsidRDefault="006418CF">
      <w:pPr>
        <w:rPr>
          <w:rFonts w:ascii="Times New Roman" w:hAnsi="Times New Roman" w:cs="Times New Roman"/>
          <w:sz w:val="24"/>
          <w:szCs w:val="24"/>
        </w:rPr>
      </w:pPr>
      <w:r w:rsidRPr="00F41446">
        <w:rPr>
          <w:rFonts w:ascii="Times New Roman" w:hAnsi="Times New Roman" w:cs="Times New Roman"/>
          <w:sz w:val="24"/>
          <w:szCs w:val="24"/>
        </w:rPr>
        <w:br w:type="page"/>
      </w:r>
    </w:p>
    <w:p w:rsidR="00E532CB" w:rsidRPr="00E532CB" w:rsidRDefault="00E532CB" w:rsidP="00456A46">
      <w:pPr>
        <w:pStyle w:val="1"/>
        <w:rPr>
          <w:rFonts w:cs="Times New Roman"/>
          <w:szCs w:val="24"/>
        </w:rPr>
      </w:pPr>
      <w:bookmarkStart w:id="1" w:name="_Toc388439180"/>
      <w:r>
        <w:rPr>
          <w:rFonts w:cs="Times New Roman"/>
          <w:szCs w:val="24"/>
        </w:rPr>
        <w:lastRenderedPageBreak/>
        <w:t>Лекция</w:t>
      </w:r>
      <w:bookmarkEnd w:id="1"/>
    </w:p>
    <w:p w:rsidR="000529E2" w:rsidRDefault="00870422" w:rsidP="00E532CB">
      <w:pPr>
        <w:pStyle w:val="2"/>
      </w:pPr>
      <w:bookmarkStart w:id="2" w:name="_Toc388439181"/>
      <w:r w:rsidRPr="00440096">
        <w:t>Введение</w:t>
      </w:r>
      <w:bookmarkEnd w:id="2"/>
    </w:p>
    <w:p w:rsidR="00013E4C" w:rsidRPr="00F41446" w:rsidRDefault="00750065"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Для того чтобы начать разговор о такой важной области в личных финансах, как обеспечение финанс</w:t>
      </w:r>
      <w:r w:rsidR="00440096">
        <w:rPr>
          <w:rFonts w:ascii="Times New Roman" w:hAnsi="Times New Roman" w:cs="Times New Roman"/>
          <w:sz w:val="24"/>
          <w:szCs w:val="24"/>
        </w:rPr>
        <w:t>овой защиты, необходимо понять:</w:t>
      </w:r>
      <w:r w:rsidRPr="00F41446">
        <w:rPr>
          <w:rFonts w:ascii="Times New Roman" w:hAnsi="Times New Roman" w:cs="Times New Roman"/>
          <w:sz w:val="24"/>
          <w:szCs w:val="24"/>
        </w:rPr>
        <w:t xml:space="preserve"> от чего мы хотели бы защититься? Естественно, что каждый из нас хотел бы избежать различных неблагоприятных событий, но предвидеть их возникновение</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не в наших </w:t>
      </w:r>
      <w:proofErr w:type="gramStart"/>
      <w:r w:rsidRPr="00F41446">
        <w:rPr>
          <w:rFonts w:ascii="Times New Roman" w:hAnsi="Times New Roman" w:cs="Times New Roman"/>
          <w:sz w:val="24"/>
          <w:szCs w:val="24"/>
        </w:rPr>
        <w:t>силах</w:t>
      </w:r>
      <w:proofErr w:type="gramEnd"/>
      <w:r w:rsidRPr="00F41446">
        <w:rPr>
          <w:rFonts w:ascii="Times New Roman" w:hAnsi="Times New Roman" w:cs="Times New Roman"/>
          <w:sz w:val="24"/>
          <w:szCs w:val="24"/>
        </w:rPr>
        <w:t xml:space="preserve">. Зато в наших силах снизить влияние подобных событий на </w:t>
      </w:r>
      <w:proofErr w:type="gramStart"/>
      <w:r w:rsidRPr="00F41446">
        <w:rPr>
          <w:rFonts w:ascii="Times New Roman" w:hAnsi="Times New Roman" w:cs="Times New Roman"/>
          <w:sz w:val="24"/>
          <w:szCs w:val="24"/>
        </w:rPr>
        <w:t>нашу</w:t>
      </w:r>
      <w:proofErr w:type="gramEnd"/>
      <w:r w:rsidRPr="00F41446">
        <w:rPr>
          <w:rFonts w:ascii="Times New Roman" w:hAnsi="Times New Roman" w:cs="Times New Roman"/>
          <w:sz w:val="24"/>
          <w:szCs w:val="24"/>
        </w:rPr>
        <w:t xml:space="preserve"> жизнь, </w:t>
      </w:r>
      <w:r w:rsidR="00495EB7" w:rsidRPr="00F41446">
        <w:rPr>
          <w:rFonts w:ascii="Times New Roman" w:hAnsi="Times New Roman" w:cs="Times New Roman"/>
          <w:sz w:val="24"/>
          <w:szCs w:val="24"/>
        </w:rPr>
        <w:t>т.</w:t>
      </w:r>
      <w:r w:rsidR="00440096">
        <w:rPr>
          <w:rFonts w:ascii="Times New Roman" w:hAnsi="Times New Roman" w:cs="Times New Roman"/>
          <w:sz w:val="24"/>
          <w:szCs w:val="24"/>
        </w:rPr>
        <w:t> </w:t>
      </w:r>
      <w:r w:rsidR="00495EB7" w:rsidRPr="00F41446">
        <w:rPr>
          <w:rFonts w:ascii="Times New Roman" w:hAnsi="Times New Roman" w:cs="Times New Roman"/>
          <w:sz w:val="24"/>
          <w:szCs w:val="24"/>
        </w:rPr>
        <w:t>е.</w:t>
      </w:r>
      <w:r w:rsidRPr="00F41446">
        <w:rPr>
          <w:rFonts w:ascii="Times New Roman" w:hAnsi="Times New Roman" w:cs="Times New Roman"/>
          <w:sz w:val="24"/>
          <w:szCs w:val="24"/>
        </w:rPr>
        <w:t xml:space="preserve"> защититься от различных рисков возникновения непредвиденных ситуаций, влекущих за собой финансовые потери.</w:t>
      </w:r>
    </w:p>
    <w:p w:rsidR="00870422" w:rsidRPr="00F41446" w:rsidRDefault="00D97303" w:rsidP="00D97303">
      <w:pPr>
        <w:spacing w:after="240" w:line="360" w:lineRule="auto"/>
        <w:jc w:val="center"/>
        <w:rPr>
          <w:rFonts w:ascii="Times New Roman" w:hAnsi="Times New Roman" w:cs="Times New Roman"/>
          <w:sz w:val="24"/>
          <w:szCs w:val="24"/>
        </w:rPr>
      </w:pPr>
      <w:r w:rsidRPr="00F41446">
        <w:rPr>
          <w:rFonts w:ascii="Times New Roman" w:hAnsi="Times New Roman" w:cs="Times New Roman"/>
          <w:noProof/>
          <w:sz w:val="24"/>
          <w:szCs w:val="24"/>
          <w:lang w:eastAsia="ru-RU"/>
        </w:rPr>
        <w:drawing>
          <wp:inline distT="0" distB="0" distL="0" distR="0">
            <wp:extent cx="4381920" cy="26921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6233" cy="2694772"/>
                    </a:xfrm>
                    <a:prstGeom prst="rect">
                      <a:avLst/>
                    </a:prstGeom>
                    <a:noFill/>
                  </pic:spPr>
                </pic:pic>
              </a:graphicData>
            </a:graphic>
          </wp:inline>
        </w:drawing>
      </w:r>
    </w:p>
    <w:p w:rsidR="008F3225" w:rsidRPr="00F41446" w:rsidRDefault="008F3225" w:rsidP="008F3225">
      <w:pPr>
        <w:spacing w:after="240" w:line="360" w:lineRule="auto"/>
        <w:ind w:left="708"/>
        <w:rPr>
          <w:rFonts w:ascii="Times New Roman" w:hAnsi="Times New Roman" w:cs="Times New Roman"/>
          <w:i/>
          <w:sz w:val="24"/>
          <w:szCs w:val="24"/>
        </w:rPr>
      </w:pPr>
      <w:r w:rsidRPr="00F41446">
        <w:rPr>
          <w:rFonts w:ascii="Times New Roman" w:hAnsi="Times New Roman" w:cs="Times New Roman"/>
          <w:i/>
          <w:sz w:val="24"/>
          <w:szCs w:val="24"/>
        </w:rPr>
        <w:t xml:space="preserve">Год назад моего близкого друга сбила машина. Своих сбережений другу не хватило, на три месяца он практически лишился доходов, и я одолжил другу приличную сумму. История произвела на меня впечатление – перспектива оказаться беспомощным просителем в </w:t>
      </w:r>
      <w:proofErr w:type="gramStart"/>
      <w:r w:rsidRPr="00F41446">
        <w:rPr>
          <w:rFonts w:ascii="Times New Roman" w:hAnsi="Times New Roman" w:cs="Times New Roman"/>
          <w:i/>
          <w:sz w:val="24"/>
          <w:szCs w:val="24"/>
        </w:rPr>
        <w:t>результате</w:t>
      </w:r>
      <w:proofErr w:type="gramEnd"/>
      <w:r w:rsidRPr="00F41446">
        <w:rPr>
          <w:rFonts w:ascii="Times New Roman" w:hAnsi="Times New Roman" w:cs="Times New Roman"/>
          <w:i/>
          <w:sz w:val="24"/>
          <w:szCs w:val="24"/>
        </w:rPr>
        <w:t xml:space="preserve"> серьезной травмы не радовала.</w:t>
      </w:r>
    </w:p>
    <w:p w:rsidR="008F3225" w:rsidRPr="00F41446" w:rsidRDefault="008F3225" w:rsidP="00E532CB">
      <w:pPr>
        <w:keepNext/>
        <w:keepLines/>
        <w:spacing w:after="240" w:line="360" w:lineRule="auto"/>
        <w:ind w:left="709"/>
        <w:rPr>
          <w:rFonts w:ascii="Times New Roman" w:hAnsi="Times New Roman" w:cs="Times New Roman"/>
          <w:i/>
          <w:sz w:val="24"/>
          <w:szCs w:val="24"/>
        </w:rPr>
      </w:pPr>
      <w:r w:rsidRPr="00F41446">
        <w:rPr>
          <w:rFonts w:ascii="Times New Roman" w:hAnsi="Times New Roman" w:cs="Times New Roman"/>
          <w:i/>
          <w:sz w:val="24"/>
          <w:szCs w:val="24"/>
        </w:rPr>
        <w:t>Поскольку на родительскую поддержку мне рассчитывать не приходилось, то я</w:t>
      </w:r>
      <w:r w:rsidR="00440096">
        <w:rPr>
          <w:rFonts w:ascii="Times New Roman" w:hAnsi="Times New Roman" w:cs="Times New Roman"/>
          <w:i/>
          <w:sz w:val="24"/>
          <w:szCs w:val="24"/>
        </w:rPr>
        <w:t xml:space="preserve"> </w:t>
      </w:r>
      <w:r w:rsidRPr="00F41446">
        <w:rPr>
          <w:rFonts w:ascii="Times New Roman" w:hAnsi="Times New Roman" w:cs="Times New Roman"/>
          <w:i/>
          <w:sz w:val="24"/>
          <w:szCs w:val="24"/>
        </w:rPr>
        <w:t xml:space="preserve">решил застраховаться от несчастного случая. За полис сроком на один год заплатил 10 тыс. рублей. Страховка гарантировала приличное возмещение при различных несчастных случаях. Например, максимальный размер возмещения (страховая сумма) при </w:t>
      </w:r>
      <w:proofErr w:type="gramStart"/>
      <w:r w:rsidRPr="00F41446">
        <w:rPr>
          <w:rFonts w:ascii="Times New Roman" w:hAnsi="Times New Roman" w:cs="Times New Roman"/>
          <w:i/>
          <w:sz w:val="24"/>
          <w:szCs w:val="24"/>
        </w:rPr>
        <w:t>получении</w:t>
      </w:r>
      <w:proofErr w:type="gramEnd"/>
      <w:r w:rsidRPr="00F41446">
        <w:rPr>
          <w:rFonts w:ascii="Times New Roman" w:hAnsi="Times New Roman" w:cs="Times New Roman"/>
          <w:i/>
          <w:sz w:val="24"/>
          <w:szCs w:val="24"/>
        </w:rPr>
        <w:t xml:space="preserve"> травмы, которая не повлекла за собой инвалидности, по моей страховке составлял 500 тыс. рублей. </w:t>
      </w:r>
    </w:p>
    <w:p w:rsidR="008F3225" w:rsidRPr="00F41446" w:rsidRDefault="008F3225" w:rsidP="00E532CB">
      <w:pPr>
        <w:keepNext/>
        <w:pageBreakBefore/>
        <w:spacing w:after="240" w:line="360" w:lineRule="auto"/>
        <w:ind w:left="709"/>
        <w:rPr>
          <w:rFonts w:ascii="Times New Roman" w:hAnsi="Times New Roman" w:cs="Times New Roman"/>
          <w:i/>
          <w:sz w:val="24"/>
          <w:szCs w:val="24"/>
        </w:rPr>
      </w:pPr>
      <w:r w:rsidRPr="00F41446">
        <w:rPr>
          <w:rFonts w:ascii="Times New Roman" w:hAnsi="Times New Roman" w:cs="Times New Roman"/>
          <w:i/>
          <w:sz w:val="24"/>
          <w:szCs w:val="24"/>
        </w:rPr>
        <w:lastRenderedPageBreak/>
        <w:t xml:space="preserve">Через три месяца после приобретения страховки я </w:t>
      </w:r>
      <w:proofErr w:type="gramStart"/>
      <w:r w:rsidRPr="00F41446">
        <w:rPr>
          <w:rFonts w:ascii="Times New Roman" w:hAnsi="Times New Roman" w:cs="Times New Roman"/>
          <w:i/>
          <w:sz w:val="24"/>
          <w:szCs w:val="24"/>
        </w:rPr>
        <w:t>поскользнулся во время гололеда и сломал</w:t>
      </w:r>
      <w:proofErr w:type="gramEnd"/>
      <w:r w:rsidRPr="00F41446">
        <w:rPr>
          <w:rFonts w:ascii="Times New Roman" w:hAnsi="Times New Roman" w:cs="Times New Roman"/>
          <w:i/>
          <w:sz w:val="24"/>
          <w:szCs w:val="24"/>
        </w:rPr>
        <w:t xml:space="preserve"> себе ключицу и три ребра. Выплата составила 112,5 тыс. рублей (15% от страховой суммы). Эти деньги скомпенсировали мне временную потерю трудоспособности.</w:t>
      </w:r>
    </w:p>
    <w:p w:rsidR="00D97303" w:rsidRPr="00F41446" w:rsidRDefault="008F3225" w:rsidP="00E532CB">
      <w:pPr>
        <w:keepNext/>
        <w:spacing w:after="240" w:line="360" w:lineRule="auto"/>
        <w:ind w:left="709"/>
        <w:jc w:val="right"/>
        <w:rPr>
          <w:rFonts w:ascii="Times New Roman" w:hAnsi="Times New Roman" w:cs="Times New Roman"/>
          <w:i/>
          <w:sz w:val="24"/>
          <w:szCs w:val="24"/>
        </w:rPr>
      </w:pPr>
      <w:r w:rsidRPr="00F41446">
        <w:rPr>
          <w:rFonts w:ascii="Times New Roman" w:hAnsi="Times New Roman" w:cs="Times New Roman"/>
          <w:i/>
          <w:sz w:val="24"/>
          <w:szCs w:val="24"/>
        </w:rPr>
        <w:t>Антон, 28 лет, Мурманск</w:t>
      </w:r>
    </w:p>
    <w:p w:rsidR="00D97303" w:rsidRPr="00F41446" w:rsidRDefault="00440096" w:rsidP="00D97303">
      <w:pPr>
        <w:spacing w:after="240" w:line="360" w:lineRule="auto"/>
        <w:rPr>
          <w:rFonts w:ascii="Times New Roman" w:hAnsi="Times New Roman" w:cs="Times New Roman"/>
          <w:sz w:val="24"/>
          <w:szCs w:val="24"/>
        </w:rPr>
      </w:pPr>
      <w:r>
        <w:rPr>
          <w:rFonts w:ascii="Times New Roman" w:hAnsi="Times New Roman" w:cs="Times New Roman"/>
          <w:sz w:val="24"/>
          <w:szCs w:val="24"/>
        </w:rPr>
        <w:t>Этот п</w:t>
      </w:r>
      <w:r w:rsidR="008F3225" w:rsidRPr="00F41446">
        <w:rPr>
          <w:rFonts w:ascii="Times New Roman" w:hAnsi="Times New Roman" w:cs="Times New Roman"/>
          <w:sz w:val="24"/>
          <w:szCs w:val="24"/>
        </w:rPr>
        <w:t>ример показывает, как мы можем снизить влияние различных неприятных</w:t>
      </w:r>
      <w:r>
        <w:rPr>
          <w:rFonts w:ascii="Times New Roman" w:hAnsi="Times New Roman" w:cs="Times New Roman"/>
          <w:sz w:val="24"/>
          <w:szCs w:val="24"/>
        </w:rPr>
        <w:t xml:space="preserve"> </w:t>
      </w:r>
      <w:r w:rsidR="008F3225" w:rsidRPr="00F41446">
        <w:rPr>
          <w:rFonts w:ascii="Times New Roman" w:hAnsi="Times New Roman" w:cs="Times New Roman"/>
          <w:sz w:val="24"/>
          <w:szCs w:val="24"/>
        </w:rPr>
        <w:t xml:space="preserve">событий на </w:t>
      </w:r>
      <w:proofErr w:type="gramStart"/>
      <w:r w:rsidR="008F3225" w:rsidRPr="00F41446">
        <w:rPr>
          <w:rFonts w:ascii="Times New Roman" w:hAnsi="Times New Roman" w:cs="Times New Roman"/>
          <w:sz w:val="24"/>
          <w:szCs w:val="24"/>
        </w:rPr>
        <w:t>нашу</w:t>
      </w:r>
      <w:proofErr w:type="gramEnd"/>
      <w:r w:rsidR="008F3225" w:rsidRPr="00F41446">
        <w:rPr>
          <w:rFonts w:ascii="Times New Roman" w:hAnsi="Times New Roman" w:cs="Times New Roman"/>
          <w:sz w:val="24"/>
          <w:szCs w:val="24"/>
        </w:rPr>
        <w:t xml:space="preserve"> жизнь. </w:t>
      </w:r>
      <w:r w:rsidR="00D97303" w:rsidRPr="00F41446">
        <w:rPr>
          <w:rFonts w:ascii="Times New Roman" w:hAnsi="Times New Roman" w:cs="Times New Roman"/>
          <w:sz w:val="24"/>
          <w:szCs w:val="24"/>
        </w:rPr>
        <w:t>В рамках данного модуля мы</w:t>
      </w:r>
      <w:r w:rsidR="008F3225" w:rsidRPr="00F41446">
        <w:rPr>
          <w:rFonts w:ascii="Times New Roman" w:hAnsi="Times New Roman" w:cs="Times New Roman"/>
          <w:sz w:val="24"/>
          <w:szCs w:val="24"/>
        </w:rPr>
        <w:t xml:space="preserve"> и</w:t>
      </w:r>
      <w:r w:rsidR="00D97303" w:rsidRPr="00F41446">
        <w:rPr>
          <w:rFonts w:ascii="Times New Roman" w:hAnsi="Times New Roman" w:cs="Times New Roman"/>
          <w:sz w:val="24"/>
          <w:szCs w:val="24"/>
        </w:rPr>
        <w:t xml:space="preserve"> поговорим о том, каким образом можно защититься от рисков, связанных с жизнью, здоровьем и трудоспособностью человека. И для начала давайте разберемся с тем, какие риски существуют и от каких рисков нужно оберегать себя, а какие могут пойти на пользу.</w:t>
      </w:r>
    </w:p>
    <w:p w:rsidR="00870422" w:rsidRDefault="00870422" w:rsidP="00E532CB">
      <w:pPr>
        <w:pStyle w:val="2"/>
      </w:pPr>
      <w:bookmarkStart w:id="3" w:name="_Toc388439182"/>
      <w:r w:rsidRPr="00440096">
        <w:t>Жизненные (чистые) и инвестиционные риски</w:t>
      </w:r>
      <w:bookmarkEnd w:id="3"/>
    </w:p>
    <w:p w:rsidR="00013E4C" w:rsidRPr="00F41446" w:rsidRDefault="00870422" w:rsidP="002B089C">
      <w:pPr>
        <w:spacing w:after="240" w:line="360" w:lineRule="auto"/>
        <w:rPr>
          <w:rFonts w:ascii="Times New Roman" w:hAnsi="Times New Roman" w:cs="Times New Roman"/>
          <w:sz w:val="24"/>
          <w:szCs w:val="24"/>
        </w:rPr>
      </w:pPr>
      <w:proofErr w:type="gramStart"/>
      <w:r w:rsidRPr="00F41446">
        <w:rPr>
          <w:rFonts w:ascii="Times New Roman" w:hAnsi="Times New Roman" w:cs="Times New Roman"/>
          <w:sz w:val="24"/>
          <w:szCs w:val="24"/>
        </w:rPr>
        <w:t>В</w:t>
      </w:r>
      <w:r w:rsidR="00750065" w:rsidRPr="00F41446">
        <w:rPr>
          <w:rFonts w:ascii="Times New Roman" w:hAnsi="Times New Roman" w:cs="Times New Roman"/>
          <w:sz w:val="24"/>
          <w:szCs w:val="24"/>
        </w:rPr>
        <w:t xml:space="preserve"> рамках </w:t>
      </w:r>
      <w:r w:rsidR="00495EB7" w:rsidRPr="00F41446">
        <w:rPr>
          <w:rFonts w:ascii="Times New Roman" w:hAnsi="Times New Roman" w:cs="Times New Roman"/>
          <w:sz w:val="24"/>
          <w:szCs w:val="24"/>
        </w:rPr>
        <w:t>управления финансам</w:t>
      </w:r>
      <w:r w:rsidR="003A5175" w:rsidRPr="00F41446">
        <w:rPr>
          <w:rFonts w:ascii="Times New Roman" w:hAnsi="Times New Roman" w:cs="Times New Roman"/>
          <w:sz w:val="24"/>
          <w:szCs w:val="24"/>
        </w:rPr>
        <w:t>и</w:t>
      </w:r>
      <w:r w:rsidR="00750065" w:rsidRPr="00F41446">
        <w:rPr>
          <w:rFonts w:ascii="Times New Roman" w:hAnsi="Times New Roman" w:cs="Times New Roman"/>
          <w:sz w:val="24"/>
          <w:szCs w:val="24"/>
        </w:rPr>
        <w:t xml:space="preserve">, термин </w:t>
      </w:r>
      <w:r w:rsidR="00495EB7" w:rsidRPr="00F41446">
        <w:rPr>
          <w:rFonts w:ascii="Times New Roman" w:hAnsi="Times New Roman" w:cs="Times New Roman"/>
          <w:sz w:val="24"/>
          <w:szCs w:val="24"/>
        </w:rPr>
        <w:t>«</w:t>
      </w:r>
      <w:r w:rsidR="00750065" w:rsidRPr="00F41446">
        <w:rPr>
          <w:rFonts w:ascii="Times New Roman" w:hAnsi="Times New Roman" w:cs="Times New Roman"/>
          <w:sz w:val="24"/>
          <w:szCs w:val="24"/>
        </w:rPr>
        <w:t>риск</w:t>
      </w:r>
      <w:r w:rsidR="00495EB7" w:rsidRPr="00F41446">
        <w:rPr>
          <w:rFonts w:ascii="Times New Roman" w:hAnsi="Times New Roman" w:cs="Times New Roman"/>
          <w:sz w:val="24"/>
          <w:szCs w:val="24"/>
        </w:rPr>
        <w:t>»</w:t>
      </w:r>
      <w:r w:rsidR="00750065" w:rsidRPr="00F41446">
        <w:rPr>
          <w:rFonts w:ascii="Times New Roman" w:hAnsi="Times New Roman" w:cs="Times New Roman"/>
          <w:sz w:val="24"/>
          <w:szCs w:val="24"/>
        </w:rPr>
        <w:t>, как правило, означает «возможность финансовых потерь», т.</w:t>
      </w:r>
      <w:r w:rsidR="00440096">
        <w:rPr>
          <w:rFonts w:ascii="Times New Roman" w:hAnsi="Times New Roman" w:cs="Times New Roman"/>
          <w:sz w:val="24"/>
          <w:szCs w:val="24"/>
        </w:rPr>
        <w:t> </w:t>
      </w:r>
      <w:r w:rsidR="00750065" w:rsidRPr="00F41446">
        <w:rPr>
          <w:rFonts w:ascii="Times New Roman" w:hAnsi="Times New Roman" w:cs="Times New Roman"/>
          <w:sz w:val="24"/>
          <w:szCs w:val="24"/>
        </w:rPr>
        <w:t xml:space="preserve">е. уменьшение </w:t>
      </w:r>
      <w:r w:rsidR="00440096">
        <w:rPr>
          <w:rFonts w:ascii="Times New Roman" w:hAnsi="Times New Roman" w:cs="Times New Roman"/>
          <w:sz w:val="24"/>
          <w:szCs w:val="24"/>
        </w:rPr>
        <w:t>«</w:t>
      </w:r>
      <w:r w:rsidR="00750065" w:rsidRPr="00F41446">
        <w:rPr>
          <w:rFonts w:ascii="Times New Roman" w:hAnsi="Times New Roman" w:cs="Times New Roman"/>
          <w:sz w:val="24"/>
          <w:szCs w:val="24"/>
        </w:rPr>
        <w:t>величины</w:t>
      </w:r>
      <w:r w:rsidR="00440096">
        <w:rPr>
          <w:rFonts w:ascii="Times New Roman" w:hAnsi="Times New Roman" w:cs="Times New Roman"/>
          <w:sz w:val="24"/>
          <w:szCs w:val="24"/>
        </w:rPr>
        <w:t>»</w:t>
      </w:r>
      <w:r w:rsidR="00750065" w:rsidRPr="00F41446">
        <w:rPr>
          <w:rFonts w:ascii="Times New Roman" w:hAnsi="Times New Roman" w:cs="Times New Roman"/>
          <w:sz w:val="24"/>
          <w:szCs w:val="24"/>
        </w:rPr>
        <w:t xml:space="preserve"> чего-либо, чем вы владеете.</w:t>
      </w:r>
      <w:proofErr w:type="gramEnd"/>
      <w:r w:rsidR="00750065" w:rsidRPr="00F41446">
        <w:rPr>
          <w:rFonts w:ascii="Times New Roman" w:hAnsi="Times New Roman" w:cs="Times New Roman"/>
          <w:sz w:val="24"/>
          <w:szCs w:val="24"/>
        </w:rPr>
        <w:t xml:space="preserve"> Например, стоимость квартиры, которая находится у вас в собственности, может уменьшиться из-за пожара, способность человека зарабатывать деньги может уменьшиться из-за временной или постоянной нетрудоспособности, стоимость портфеля облигаций может уменьшиться из-за </w:t>
      </w:r>
      <w:r w:rsidR="00440096">
        <w:rPr>
          <w:rFonts w:ascii="Times New Roman" w:hAnsi="Times New Roman" w:cs="Times New Roman"/>
          <w:sz w:val="24"/>
          <w:szCs w:val="24"/>
        </w:rPr>
        <w:t>уменьшения</w:t>
      </w:r>
      <w:r w:rsidR="00750065" w:rsidRPr="00F41446">
        <w:rPr>
          <w:rFonts w:ascii="Times New Roman" w:hAnsi="Times New Roman" w:cs="Times New Roman"/>
          <w:sz w:val="24"/>
          <w:szCs w:val="24"/>
        </w:rPr>
        <w:t xml:space="preserve"> </w:t>
      </w:r>
      <w:r w:rsidR="00440096">
        <w:rPr>
          <w:rFonts w:ascii="Times New Roman" w:hAnsi="Times New Roman" w:cs="Times New Roman"/>
          <w:sz w:val="24"/>
          <w:szCs w:val="24"/>
        </w:rPr>
        <w:t>процентных</w:t>
      </w:r>
      <w:r w:rsidR="00750065" w:rsidRPr="00F41446">
        <w:rPr>
          <w:rFonts w:ascii="Times New Roman" w:hAnsi="Times New Roman" w:cs="Times New Roman"/>
          <w:sz w:val="24"/>
          <w:szCs w:val="24"/>
        </w:rPr>
        <w:t xml:space="preserve"> ставок</w:t>
      </w:r>
      <w:r w:rsidR="00440096">
        <w:rPr>
          <w:rFonts w:ascii="Times New Roman" w:hAnsi="Times New Roman" w:cs="Times New Roman"/>
          <w:sz w:val="24"/>
          <w:szCs w:val="24"/>
        </w:rPr>
        <w:t xml:space="preserve"> по этим облигациям</w:t>
      </w:r>
      <w:r w:rsidR="00750065" w:rsidRPr="00F41446">
        <w:rPr>
          <w:rFonts w:ascii="Times New Roman" w:hAnsi="Times New Roman" w:cs="Times New Roman"/>
          <w:sz w:val="24"/>
          <w:szCs w:val="24"/>
        </w:rPr>
        <w:t xml:space="preserve">. </w:t>
      </w:r>
    </w:p>
    <w:p w:rsidR="00013E4C" w:rsidRPr="00F41446" w:rsidRDefault="00750065" w:rsidP="002B089C">
      <w:pPr>
        <w:pStyle w:val="ac"/>
        <w:spacing w:after="240" w:afterAutospacing="0" w:line="360" w:lineRule="auto"/>
        <w:rPr>
          <w:rFonts w:ascii="Times New Roman" w:hAnsi="Times New Roman" w:cs="Times New Roman"/>
          <w:sz w:val="24"/>
          <w:szCs w:val="24"/>
        </w:rPr>
      </w:pPr>
      <w:r w:rsidRPr="00F41446">
        <w:rPr>
          <w:rFonts w:ascii="Times New Roman" w:hAnsi="Times New Roman" w:cs="Times New Roman"/>
          <w:sz w:val="24"/>
          <w:szCs w:val="24"/>
        </w:rPr>
        <w:t>Однако, в дополнени</w:t>
      </w:r>
      <w:r w:rsidR="00440096">
        <w:rPr>
          <w:rFonts w:ascii="Times New Roman" w:hAnsi="Times New Roman" w:cs="Times New Roman"/>
          <w:sz w:val="24"/>
          <w:szCs w:val="24"/>
        </w:rPr>
        <w:t>е</w:t>
      </w:r>
      <w:r w:rsidRPr="00F41446">
        <w:rPr>
          <w:rFonts w:ascii="Times New Roman" w:hAnsi="Times New Roman" w:cs="Times New Roman"/>
          <w:sz w:val="24"/>
          <w:szCs w:val="24"/>
        </w:rPr>
        <w:t xml:space="preserve"> к уменьшению стоимости (ценности) того, чем вы уже обладаете, потери могут касаться и того, чем Вы еще не владеете, но планируете получить в будущем. </w:t>
      </w:r>
      <w:proofErr w:type="gramStart"/>
      <w:r w:rsidRPr="00F41446">
        <w:rPr>
          <w:rFonts w:ascii="Times New Roman" w:hAnsi="Times New Roman" w:cs="Times New Roman"/>
          <w:sz w:val="24"/>
          <w:szCs w:val="24"/>
        </w:rPr>
        <w:t xml:space="preserve">Например, получая всего 10% доходности от своих инвестиций вместо предполагаемых 20% или продавая квартиру по более низкой стоимости, чем планировалось изначально. </w:t>
      </w:r>
      <w:proofErr w:type="gramEnd"/>
    </w:p>
    <w:p w:rsidR="00013E4C" w:rsidRPr="00F41446" w:rsidRDefault="00750065" w:rsidP="002B089C">
      <w:pPr>
        <w:pStyle w:val="ac"/>
        <w:spacing w:after="240" w:afterAutospacing="0" w:line="360" w:lineRule="auto"/>
        <w:rPr>
          <w:rFonts w:ascii="Times New Roman" w:hAnsi="Times New Roman" w:cs="Times New Roman"/>
          <w:sz w:val="24"/>
          <w:szCs w:val="24"/>
        </w:rPr>
      </w:pPr>
      <w:r w:rsidRPr="00F41446">
        <w:rPr>
          <w:rFonts w:ascii="Times New Roman" w:hAnsi="Times New Roman" w:cs="Times New Roman"/>
          <w:sz w:val="24"/>
          <w:szCs w:val="24"/>
        </w:rPr>
        <w:t>Поняв, ч</w:t>
      </w:r>
      <w:r w:rsidR="00440096">
        <w:rPr>
          <w:rFonts w:ascii="Times New Roman" w:hAnsi="Times New Roman" w:cs="Times New Roman"/>
          <w:sz w:val="24"/>
          <w:szCs w:val="24"/>
        </w:rPr>
        <w:t>то</w:t>
      </w:r>
      <w:r w:rsidRPr="00F41446">
        <w:rPr>
          <w:rFonts w:ascii="Times New Roman" w:hAnsi="Times New Roman" w:cs="Times New Roman"/>
          <w:sz w:val="24"/>
          <w:szCs w:val="24"/>
        </w:rPr>
        <w:t xml:space="preserve"> же </w:t>
      </w:r>
      <w:r w:rsidR="00440096">
        <w:rPr>
          <w:rFonts w:ascii="Times New Roman" w:hAnsi="Times New Roman" w:cs="Times New Roman"/>
          <w:sz w:val="24"/>
          <w:szCs w:val="24"/>
        </w:rPr>
        <w:t>затрагивают</w:t>
      </w:r>
      <w:r w:rsidRPr="00F41446">
        <w:rPr>
          <w:rFonts w:ascii="Times New Roman" w:hAnsi="Times New Roman" w:cs="Times New Roman"/>
          <w:sz w:val="24"/>
          <w:szCs w:val="24"/>
        </w:rPr>
        <w:t xml:space="preserve"> наши потенциальные убытки (то, чем мы уже владеем или то, что мы планируем получить в будущем), риски могут быть разделен</w:t>
      </w:r>
      <w:r w:rsidR="002B089C" w:rsidRPr="00F41446">
        <w:rPr>
          <w:rFonts w:ascii="Times New Roman" w:hAnsi="Times New Roman" w:cs="Times New Roman"/>
          <w:sz w:val="24"/>
          <w:szCs w:val="24"/>
        </w:rPr>
        <w:t>ы</w:t>
      </w:r>
      <w:r w:rsidRPr="00F41446">
        <w:rPr>
          <w:rFonts w:ascii="Times New Roman" w:hAnsi="Times New Roman" w:cs="Times New Roman"/>
          <w:sz w:val="24"/>
          <w:szCs w:val="24"/>
        </w:rPr>
        <w:t xml:space="preserve"> на две категории: </w:t>
      </w:r>
    </w:p>
    <w:p w:rsidR="00013E4C" w:rsidRPr="00F41446" w:rsidRDefault="00750065" w:rsidP="002B089C">
      <w:pPr>
        <w:numPr>
          <w:ilvl w:val="0"/>
          <w:numId w:val="1"/>
        </w:numPr>
        <w:spacing w:before="100" w:beforeAutospacing="1" w:after="240" w:line="360" w:lineRule="auto"/>
        <w:rPr>
          <w:rFonts w:ascii="Times New Roman" w:eastAsia="Times New Roman" w:hAnsi="Times New Roman" w:cs="Times New Roman"/>
          <w:sz w:val="24"/>
          <w:szCs w:val="24"/>
        </w:rPr>
      </w:pPr>
      <w:r w:rsidRPr="00F41446">
        <w:rPr>
          <w:rFonts w:ascii="Times New Roman" w:eastAsia="Times New Roman" w:hAnsi="Times New Roman" w:cs="Times New Roman"/>
          <w:sz w:val="24"/>
          <w:szCs w:val="24"/>
        </w:rPr>
        <w:t>Чистый риск</w:t>
      </w:r>
      <w:r w:rsidR="00440096">
        <w:rPr>
          <w:rFonts w:ascii="Times New Roman" w:eastAsia="Times New Roman" w:hAnsi="Times New Roman" w:cs="Times New Roman"/>
          <w:sz w:val="24"/>
          <w:szCs w:val="24"/>
        </w:rPr>
        <w:t xml:space="preserve"> </w:t>
      </w:r>
      <w:r w:rsidRPr="00F41446">
        <w:rPr>
          <w:rFonts w:ascii="Times New Roman" w:eastAsia="Times New Roman" w:hAnsi="Times New Roman" w:cs="Times New Roman"/>
          <w:sz w:val="24"/>
          <w:szCs w:val="24"/>
        </w:rPr>
        <w:t>соотносится только с возможностью получения убытков.</w:t>
      </w:r>
    </w:p>
    <w:p w:rsidR="00013E4C" w:rsidRPr="00F41446" w:rsidRDefault="00750065" w:rsidP="002B089C">
      <w:pPr>
        <w:numPr>
          <w:ilvl w:val="0"/>
          <w:numId w:val="1"/>
        </w:numPr>
        <w:spacing w:before="100" w:beforeAutospacing="1" w:after="240" w:line="360" w:lineRule="auto"/>
        <w:rPr>
          <w:rFonts w:ascii="Times New Roman" w:eastAsia="Times New Roman" w:hAnsi="Times New Roman" w:cs="Times New Roman"/>
          <w:sz w:val="24"/>
          <w:szCs w:val="24"/>
        </w:rPr>
      </w:pPr>
      <w:r w:rsidRPr="00F41446">
        <w:rPr>
          <w:rFonts w:ascii="Times New Roman" w:eastAsia="Times New Roman" w:hAnsi="Times New Roman" w:cs="Times New Roman"/>
          <w:sz w:val="24"/>
          <w:szCs w:val="24"/>
        </w:rPr>
        <w:t>Инвестиционный риск подразумевает не только возможность потерь, но и возможность получения выгоды</w:t>
      </w:r>
      <w:r w:rsidR="00440096">
        <w:rPr>
          <w:rFonts w:ascii="Times New Roman" w:eastAsia="Times New Roman" w:hAnsi="Times New Roman" w:cs="Times New Roman"/>
          <w:sz w:val="24"/>
          <w:szCs w:val="24"/>
        </w:rPr>
        <w:t>, как меньшей, так и большей, чем планировалось</w:t>
      </w:r>
      <w:r w:rsidRPr="00F41446">
        <w:rPr>
          <w:rFonts w:ascii="Times New Roman" w:eastAsia="Times New Roman" w:hAnsi="Times New Roman" w:cs="Times New Roman"/>
          <w:sz w:val="24"/>
          <w:szCs w:val="24"/>
        </w:rPr>
        <w:t>.</w:t>
      </w:r>
    </w:p>
    <w:p w:rsidR="00013E4C" w:rsidRPr="00F41446" w:rsidRDefault="00750065" w:rsidP="002B089C">
      <w:pPr>
        <w:pStyle w:val="ac"/>
        <w:spacing w:after="240" w:afterAutospacing="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Разницу между чистым и инвестиционным риском лучше всего можно проиллюстрировать на </w:t>
      </w:r>
      <w:proofErr w:type="gramStart"/>
      <w:r w:rsidRPr="00F41446">
        <w:rPr>
          <w:rFonts w:ascii="Times New Roman" w:hAnsi="Times New Roman" w:cs="Times New Roman"/>
          <w:sz w:val="24"/>
          <w:szCs w:val="24"/>
        </w:rPr>
        <w:t>примере</w:t>
      </w:r>
      <w:proofErr w:type="gramEnd"/>
      <w:r w:rsidRPr="00F41446">
        <w:rPr>
          <w:rFonts w:ascii="Times New Roman" w:hAnsi="Times New Roman" w:cs="Times New Roman"/>
          <w:sz w:val="24"/>
          <w:szCs w:val="24"/>
        </w:rPr>
        <w:t xml:space="preserve"> ситуации человека, у которого есть квартира. </w:t>
      </w:r>
      <w:r w:rsidRPr="00F41446">
        <w:rPr>
          <w:rFonts w:ascii="Times New Roman" w:hAnsi="Times New Roman" w:cs="Times New Roman"/>
          <w:sz w:val="24"/>
          <w:szCs w:val="24"/>
        </w:rPr>
        <w:lastRenderedPageBreak/>
        <w:t xml:space="preserve">Возможность получить повреждение имущества от пожара – это чистый риск. В </w:t>
      </w:r>
      <w:proofErr w:type="gramStart"/>
      <w:r w:rsidRPr="00F41446">
        <w:rPr>
          <w:rFonts w:ascii="Times New Roman" w:hAnsi="Times New Roman" w:cs="Times New Roman"/>
          <w:sz w:val="24"/>
          <w:szCs w:val="24"/>
        </w:rPr>
        <w:t>этом</w:t>
      </w:r>
      <w:proofErr w:type="gramEnd"/>
      <w:r w:rsidRPr="00F41446">
        <w:rPr>
          <w:rFonts w:ascii="Times New Roman" w:hAnsi="Times New Roman" w:cs="Times New Roman"/>
          <w:sz w:val="24"/>
          <w:szCs w:val="24"/>
        </w:rPr>
        <w:t xml:space="preserve"> случае есть два варианта: либо случится пожар и квартира сгорит, т.</w:t>
      </w:r>
      <w:r w:rsidR="00440096">
        <w:rPr>
          <w:rFonts w:ascii="Times New Roman" w:hAnsi="Times New Roman" w:cs="Times New Roman"/>
          <w:sz w:val="24"/>
          <w:szCs w:val="24"/>
        </w:rPr>
        <w:t> </w:t>
      </w:r>
      <w:r w:rsidRPr="00F41446">
        <w:rPr>
          <w:rFonts w:ascii="Times New Roman" w:hAnsi="Times New Roman" w:cs="Times New Roman"/>
          <w:sz w:val="24"/>
          <w:szCs w:val="24"/>
        </w:rPr>
        <w:t>е. возникнут потери, либо пожара не случится и потерь</w:t>
      </w:r>
      <w:r w:rsidR="00440096">
        <w:rPr>
          <w:rFonts w:ascii="Times New Roman" w:hAnsi="Times New Roman" w:cs="Times New Roman"/>
          <w:sz w:val="24"/>
          <w:szCs w:val="24"/>
        </w:rPr>
        <w:t>, соответственно, тоже</w:t>
      </w:r>
      <w:r w:rsidRPr="00F41446">
        <w:rPr>
          <w:rFonts w:ascii="Times New Roman" w:hAnsi="Times New Roman" w:cs="Times New Roman"/>
          <w:sz w:val="24"/>
          <w:szCs w:val="24"/>
        </w:rPr>
        <w:t xml:space="preserve"> не случится.</w:t>
      </w:r>
    </w:p>
    <w:p w:rsidR="00013E4C" w:rsidRPr="00F41446" w:rsidRDefault="00750065" w:rsidP="002B089C">
      <w:pPr>
        <w:pStyle w:val="ac"/>
        <w:spacing w:after="240" w:afterAutospacing="0" w:line="360" w:lineRule="auto"/>
        <w:rPr>
          <w:rFonts w:ascii="Times New Roman" w:hAnsi="Times New Roman" w:cs="Times New Roman"/>
          <w:sz w:val="24"/>
          <w:szCs w:val="24"/>
        </w:rPr>
      </w:pPr>
      <w:r w:rsidRPr="00F41446">
        <w:rPr>
          <w:rFonts w:ascii="Times New Roman" w:hAnsi="Times New Roman" w:cs="Times New Roman"/>
          <w:sz w:val="24"/>
          <w:szCs w:val="24"/>
        </w:rPr>
        <w:t>С другой стороны, риск того, что квартира потеряет или вырастет в цене – это инвестиционный риск. Т.</w:t>
      </w:r>
      <w:r w:rsidR="00440096">
        <w:rPr>
          <w:rFonts w:ascii="Times New Roman" w:hAnsi="Times New Roman" w:cs="Times New Roman"/>
          <w:sz w:val="24"/>
          <w:szCs w:val="24"/>
        </w:rPr>
        <w:t> </w:t>
      </w:r>
      <w:r w:rsidRPr="00F41446">
        <w:rPr>
          <w:rFonts w:ascii="Times New Roman" w:hAnsi="Times New Roman" w:cs="Times New Roman"/>
          <w:sz w:val="24"/>
          <w:szCs w:val="24"/>
        </w:rPr>
        <w:t xml:space="preserve">е. владелец недвижимости в момент продажи квартиры может получить либо прибыль, либо убыток. </w:t>
      </w:r>
    </w:p>
    <w:p w:rsidR="000529E2" w:rsidRDefault="000529E2" w:rsidP="00E532CB">
      <w:pPr>
        <w:pStyle w:val="2"/>
      </w:pPr>
      <w:bookmarkStart w:id="4" w:name="_Toc388439183"/>
      <w:r w:rsidRPr="00440096">
        <w:t xml:space="preserve">Страхование </w:t>
      </w:r>
      <w:r w:rsidR="00440096">
        <w:t>–</w:t>
      </w:r>
      <w:r w:rsidR="008F3225" w:rsidRPr="00440096">
        <w:t xml:space="preserve"> </w:t>
      </w:r>
      <w:r w:rsidRPr="00440096">
        <w:t>инструмент защиты от жизненных рисков</w:t>
      </w:r>
      <w:bookmarkEnd w:id="4"/>
    </w:p>
    <w:p w:rsidR="00013E4C" w:rsidRPr="00F41446" w:rsidRDefault="000529E2"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Непредвиденные события, которые могут произойти с любым человеком, условно можно ра</w:t>
      </w:r>
      <w:r w:rsidR="00440096">
        <w:rPr>
          <w:rFonts w:ascii="Times New Roman" w:hAnsi="Times New Roman" w:cs="Times New Roman"/>
          <w:sz w:val="24"/>
          <w:szCs w:val="24"/>
        </w:rPr>
        <w:t>зделить на несколько категорий:</w:t>
      </w:r>
    </w:p>
    <w:p w:rsidR="000529E2" w:rsidRPr="00F41446" w:rsidRDefault="000529E2" w:rsidP="000529E2">
      <w:pPr>
        <w:pStyle w:val="a3"/>
        <w:numPr>
          <w:ilvl w:val="0"/>
          <w:numId w:val="3"/>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События, связанные с жизнью и здоровьем человека</w:t>
      </w:r>
    </w:p>
    <w:p w:rsidR="000529E2" w:rsidRPr="00F41446" w:rsidRDefault="000529E2" w:rsidP="000529E2">
      <w:pPr>
        <w:pStyle w:val="a3"/>
        <w:numPr>
          <w:ilvl w:val="0"/>
          <w:numId w:val="3"/>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События, связанные с имуществом и активам</w:t>
      </w:r>
    </w:p>
    <w:p w:rsidR="000529E2" w:rsidRPr="00F41446" w:rsidRDefault="000529E2" w:rsidP="000529E2">
      <w:pPr>
        <w:pStyle w:val="a3"/>
        <w:numPr>
          <w:ilvl w:val="0"/>
          <w:numId w:val="3"/>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События, связанные с действиями, которые могут причинить ущерб другим людям</w:t>
      </w:r>
    </w:p>
    <w:p w:rsidR="00013E4C" w:rsidRPr="00F41446" w:rsidRDefault="000529E2"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Частично или полностью защитить себя от этих событий</w:t>
      </w:r>
      <w:r w:rsidR="00ED0B92" w:rsidRPr="00F41446">
        <w:rPr>
          <w:rFonts w:ascii="Times New Roman" w:hAnsi="Times New Roman" w:cs="Times New Roman"/>
          <w:sz w:val="24"/>
          <w:szCs w:val="24"/>
        </w:rPr>
        <w:t xml:space="preserve">, относящихся к области «чистых» или «жизненных» рисков, </w:t>
      </w:r>
      <w:r w:rsidRPr="00F41446">
        <w:rPr>
          <w:rFonts w:ascii="Times New Roman" w:hAnsi="Times New Roman" w:cs="Times New Roman"/>
          <w:sz w:val="24"/>
          <w:szCs w:val="24"/>
        </w:rPr>
        <w:t>можно с помощью такой финансовой услуги</w:t>
      </w:r>
      <w:r w:rsidR="00440096">
        <w:rPr>
          <w:rFonts w:ascii="Times New Roman" w:hAnsi="Times New Roman" w:cs="Times New Roman"/>
          <w:sz w:val="24"/>
          <w:szCs w:val="24"/>
        </w:rPr>
        <w:t>,</w:t>
      </w:r>
      <w:r w:rsidRPr="00F41446">
        <w:rPr>
          <w:rFonts w:ascii="Times New Roman" w:hAnsi="Times New Roman" w:cs="Times New Roman"/>
          <w:sz w:val="24"/>
          <w:szCs w:val="24"/>
        </w:rPr>
        <w:t xml:space="preserve"> как страхование.</w:t>
      </w:r>
      <w:r w:rsidR="00440096">
        <w:rPr>
          <w:rFonts w:ascii="Times New Roman" w:hAnsi="Times New Roman" w:cs="Times New Roman"/>
          <w:sz w:val="24"/>
          <w:szCs w:val="24"/>
        </w:rPr>
        <w:t xml:space="preserve"> </w:t>
      </w:r>
      <w:r w:rsidR="00495EB7" w:rsidRPr="00F41446">
        <w:rPr>
          <w:rFonts w:ascii="Times New Roman" w:hAnsi="Times New Roman" w:cs="Times New Roman"/>
          <w:sz w:val="24"/>
          <w:szCs w:val="24"/>
        </w:rPr>
        <w:t>В чем же заключается е</w:t>
      </w:r>
      <w:r w:rsidR="00440096">
        <w:rPr>
          <w:rFonts w:ascii="Times New Roman" w:hAnsi="Times New Roman" w:cs="Times New Roman"/>
          <w:sz w:val="24"/>
          <w:szCs w:val="24"/>
        </w:rPr>
        <w:t>е</w:t>
      </w:r>
      <w:r w:rsidR="00495EB7" w:rsidRPr="00F41446">
        <w:rPr>
          <w:rFonts w:ascii="Times New Roman" w:hAnsi="Times New Roman" w:cs="Times New Roman"/>
          <w:sz w:val="24"/>
          <w:szCs w:val="24"/>
        </w:rPr>
        <w:t xml:space="preserve"> суть?</w:t>
      </w:r>
    </w:p>
    <w:p w:rsidR="00495EB7" w:rsidRPr="00F41446" w:rsidRDefault="005A5D9E"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Смысл страхования заключается в </w:t>
      </w:r>
      <w:proofErr w:type="gramStart"/>
      <w:r w:rsidRPr="00F41446">
        <w:rPr>
          <w:rFonts w:ascii="Times New Roman" w:hAnsi="Times New Roman" w:cs="Times New Roman"/>
          <w:sz w:val="24"/>
          <w:szCs w:val="24"/>
        </w:rPr>
        <w:t>создании</w:t>
      </w:r>
      <w:proofErr w:type="gramEnd"/>
      <w:r w:rsidRPr="00F41446">
        <w:rPr>
          <w:rFonts w:ascii="Times New Roman" w:hAnsi="Times New Roman" w:cs="Times New Roman"/>
          <w:sz w:val="24"/>
          <w:szCs w:val="24"/>
        </w:rPr>
        <w:t xml:space="preserve"> коллективных «резервных фондов» для защиты от случайных событий, несущих неблагоприятные последствия. Если у вас есть личный резервный фонд, который позволяет вам отремонтировать автомобиль в </w:t>
      </w:r>
      <w:proofErr w:type="gramStart"/>
      <w:r w:rsidRPr="00F41446">
        <w:rPr>
          <w:rFonts w:ascii="Times New Roman" w:hAnsi="Times New Roman" w:cs="Times New Roman"/>
          <w:sz w:val="24"/>
          <w:szCs w:val="24"/>
        </w:rPr>
        <w:t>случае</w:t>
      </w:r>
      <w:proofErr w:type="gramEnd"/>
      <w:r w:rsidRPr="00F41446">
        <w:rPr>
          <w:rFonts w:ascii="Times New Roman" w:hAnsi="Times New Roman" w:cs="Times New Roman"/>
          <w:sz w:val="24"/>
          <w:szCs w:val="24"/>
        </w:rPr>
        <w:t xml:space="preserve"> поломки или аварии, то фактически вы занимаетесь «самострахованием»: сами фонд создали и сами его используете. Коэффициент использования такого фонда равен 1:1. </w:t>
      </w:r>
    </w:p>
    <w:p w:rsidR="000529E2" w:rsidRPr="00F41446" w:rsidRDefault="005A5D9E"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 </w:t>
      </w:r>
      <w:proofErr w:type="gramStart"/>
      <w:r w:rsidRPr="00F41446">
        <w:rPr>
          <w:rFonts w:ascii="Times New Roman" w:hAnsi="Times New Roman" w:cs="Times New Roman"/>
          <w:sz w:val="24"/>
          <w:szCs w:val="24"/>
        </w:rPr>
        <w:t>случае</w:t>
      </w:r>
      <w:proofErr w:type="gramEnd"/>
      <w:r w:rsidRPr="00F41446">
        <w:rPr>
          <w:rFonts w:ascii="Times New Roman" w:hAnsi="Times New Roman" w:cs="Times New Roman"/>
          <w:sz w:val="24"/>
          <w:szCs w:val="24"/>
        </w:rPr>
        <w:t xml:space="preserve"> коллективных фондов, коэффициент использования его может равняться</w:t>
      </w:r>
      <w:r w:rsidR="00440096">
        <w:rPr>
          <w:rFonts w:ascii="Times New Roman" w:hAnsi="Times New Roman" w:cs="Times New Roman"/>
          <w:sz w:val="24"/>
          <w:szCs w:val="24"/>
        </w:rPr>
        <w:t xml:space="preserve"> и</w:t>
      </w:r>
      <w:r w:rsidRPr="00F41446">
        <w:rPr>
          <w:rFonts w:ascii="Times New Roman" w:hAnsi="Times New Roman" w:cs="Times New Roman"/>
          <w:sz w:val="24"/>
          <w:szCs w:val="24"/>
        </w:rPr>
        <w:t xml:space="preserve"> 10:1</w:t>
      </w:r>
      <w:r w:rsidR="00A447DA">
        <w:rPr>
          <w:rFonts w:ascii="Times New Roman" w:hAnsi="Times New Roman" w:cs="Times New Roman"/>
          <w:sz w:val="24"/>
          <w:szCs w:val="24"/>
        </w:rPr>
        <w:t>, и еще больше</w:t>
      </w:r>
      <w:r w:rsidRPr="00F41446">
        <w:rPr>
          <w:rFonts w:ascii="Times New Roman" w:hAnsi="Times New Roman" w:cs="Times New Roman"/>
          <w:sz w:val="24"/>
          <w:szCs w:val="24"/>
        </w:rPr>
        <w:t xml:space="preserve">. Предположим, что 100 человек решили застраховать </w:t>
      </w:r>
      <w:r w:rsidR="00440096">
        <w:rPr>
          <w:rFonts w:ascii="Times New Roman" w:hAnsi="Times New Roman" w:cs="Times New Roman"/>
          <w:sz w:val="24"/>
          <w:szCs w:val="24"/>
        </w:rPr>
        <w:t xml:space="preserve">на год </w:t>
      </w:r>
      <w:r w:rsidRPr="00F41446">
        <w:rPr>
          <w:rFonts w:ascii="Times New Roman" w:hAnsi="Times New Roman" w:cs="Times New Roman"/>
          <w:sz w:val="24"/>
          <w:szCs w:val="24"/>
        </w:rPr>
        <w:t>свои автомобили от повреждений. Каждый из них внес в такой фонд</w:t>
      </w:r>
      <w:r w:rsidR="00440096">
        <w:rPr>
          <w:rFonts w:ascii="Times New Roman" w:hAnsi="Times New Roman" w:cs="Times New Roman"/>
          <w:sz w:val="24"/>
          <w:szCs w:val="24"/>
        </w:rPr>
        <w:t>, скажем,</w:t>
      </w:r>
      <w:r w:rsidRPr="00F41446">
        <w:rPr>
          <w:rFonts w:ascii="Times New Roman" w:hAnsi="Times New Roman" w:cs="Times New Roman"/>
          <w:sz w:val="24"/>
          <w:szCs w:val="24"/>
        </w:rPr>
        <w:t xml:space="preserve"> 1000 рублей,</w:t>
      </w:r>
      <w:r w:rsidR="00440096">
        <w:rPr>
          <w:rFonts w:ascii="Times New Roman" w:hAnsi="Times New Roman" w:cs="Times New Roman"/>
          <w:sz w:val="24"/>
          <w:szCs w:val="24"/>
        </w:rPr>
        <w:t xml:space="preserve"> </w:t>
      </w:r>
      <w:r w:rsidR="001668F9" w:rsidRPr="00F41446">
        <w:rPr>
          <w:rFonts w:ascii="Times New Roman" w:hAnsi="Times New Roman" w:cs="Times New Roman"/>
          <w:sz w:val="24"/>
          <w:szCs w:val="24"/>
        </w:rPr>
        <w:t xml:space="preserve">с условием, что </w:t>
      </w:r>
      <w:r w:rsidR="00440096">
        <w:rPr>
          <w:rFonts w:ascii="Times New Roman" w:hAnsi="Times New Roman" w:cs="Times New Roman"/>
          <w:sz w:val="24"/>
          <w:szCs w:val="24"/>
        </w:rPr>
        <w:t xml:space="preserve">он </w:t>
      </w:r>
      <w:r w:rsidR="001668F9" w:rsidRPr="00F41446">
        <w:rPr>
          <w:rFonts w:ascii="Times New Roman" w:hAnsi="Times New Roman" w:cs="Times New Roman"/>
          <w:sz w:val="24"/>
          <w:szCs w:val="24"/>
        </w:rPr>
        <w:t xml:space="preserve">может рассчитывать на выплаты в </w:t>
      </w:r>
      <w:proofErr w:type="gramStart"/>
      <w:r w:rsidR="001668F9" w:rsidRPr="00F41446">
        <w:rPr>
          <w:rFonts w:ascii="Times New Roman" w:hAnsi="Times New Roman" w:cs="Times New Roman"/>
          <w:sz w:val="24"/>
          <w:szCs w:val="24"/>
        </w:rPr>
        <w:t>размере</w:t>
      </w:r>
      <w:proofErr w:type="gramEnd"/>
      <w:r w:rsidR="001668F9" w:rsidRPr="00F41446">
        <w:rPr>
          <w:rFonts w:ascii="Times New Roman" w:hAnsi="Times New Roman" w:cs="Times New Roman"/>
          <w:sz w:val="24"/>
          <w:szCs w:val="24"/>
        </w:rPr>
        <w:t xml:space="preserve"> 10 000 рублей в случае повреждения автомобиля. Возникла </w:t>
      </w:r>
      <w:proofErr w:type="gramStart"/>
      <w:r w:rsidR="001668F9" w:rsidRPr="00F41446">
        <w:rPr>
          <w:rFonts w:ascii="Times New Roman" w:hAnsi="Times New Roman" w:cs="Times New Roman"/>
          <w:sz w:val="24"/>
          <w:szCs w:val="24"/>
        </w:rPr>
        <w:t>импровизированная</w:t>
      </w:r>
      <w:proofErr w:type="gramEnd"/>
      <w:r w:rsidR="001668F9" w:rsidRPr="00F41446">
        <w:rPr>
          <w:rFonts w:ascii="Times New Roman" w:hAnsi="Times New Roman" w:cs="Times New Roman"/>
          <w:sz w:val="24"/>
          <w:szCs w:val="24"/>
        </w:rPr>
        <w:t xml:space="preserve"> «страховая компания», защищающая каждого из владельцев автомобиля на определенную сумму. </w:t>
      </w:r>
    </w:p>
    <w:p w:rsidR="001668F9" w:rsidRPr="00F41446" w:rsidRDefault="001668F9"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Материальные потери одного участника</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покрываются денежными взносами множества других. Таким образом, в основе страхования лежит принцип перераспределения денежных средств между участниками, то есть страхователями.</w:t>
      </w:r>
    </w:p>
    <w:p w:rsidR="000728DC" w:rsidRPr="00F41446" w:rsidRDefault="00B811C8"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lastRenderedPageBreak/>
        <w:t>Для оказания услуг по страхованию в</w:t>
      </w:r>
      <w:r w:rsidR="000728DC" w:rsidRPr="00F41446">
        <w:rPr>
          <w:rFonts w:ascii="Times New Roman" w:hAnsi="Times New Roman" w:cs="Times New Roman"/>
          <w:sz w:val="24"/>
          <w:szCs w:val="24"/>
        </w:rPr>
        <w:t xml:space="preserve"> современной финансовой системе существуют </w:t>
      </w:r>
      <w:r w:rsidRPr="00F41446">
        <w:rPr>
          <w:rFonts w:ascii="Times New Roman" w:hAnsi="Times New Roman" w:cs="Times New Roman"/>
          <w:sz w:val="24"/>
          <w:szCs w:val="24"/>
        </w:rPr>
        <w:t>специальные</w:t>
      </w:r>
      <w:r w:rsidR="00440096">
        <w:rPr>
          <w:rFonts w:ascii="Times New Roman" w:hAnsi="Times New Roman" w:cs="Times New Roman"/>
          <w:sz w:val="24"/>
          <w:szCs w:val="24"/>
        </w:rPr>
        <w:t xml:space="preserve"> </w:t>
      </w:r>
      <w:r w:rsidR="000728DC" w:rsidRPr="00F41446">
        <w:rPr>
          <w:rFonts w:ascii="Times New Roman" w:hAnsi="Times New Roman" w:cs="Times New Roman"/>
          <w:sz w:val="24"/>
          <w:szCs w:val="24"/>
        </w:rPr>
        <w:t>компании (страховщики) – юридическ</w:t>
      </w:r>
      <w:r w:rsidR="004A783A" w:rsidRPr="00F41446">
        <w:rPr>
          <w:rFonts w:ascii="Times New Roman" w:hAnsi="Times New Roman" w:cs="Times New Roman"/>
          <w:sz w:val="24"/>
          <w:szCs w:val="24"/>
        </w:rPr>
        <w:t>ие</w:t>
      </w:r>
      <w:r w:rsidR="000728DC" w:rsidRPr="00F41446">
        <w:rPr>
          <w:rFonts w:ascii="Times New Roman" w:hAnsi="Times New Roman" w:cs="Times New Roman"/>
          <w:sz w:val="24"/>
          <w:szCs w:val="24"/>
        </w:rPr>
        <w:t xml:space="preserve"> лиц</w:t>
      </w:r>
      <w:r w:rsidR="004A783A" w:rsidRPr="00F41446">
        <w:rPr>
          <w:rFonts w:ascii="Times New Roman" w:hAnsi="Times New Roman" w:cs="Times New Roman"/>
          <w:sz w:val="24"/>
          <w:szCs w:val="24"/>
        </w:rPr>
        <w:t>а</w:t>
      </w:r>
      <w:r w:rsidR="000728DC" w:rsidRPr="00F41446">
        <w:rPr>
          <w:rFonts w:ascii="Times New Roman" w:hAnsi="Times New Roman" w:cs="Times New Roman"/>
          <w:sz w:val="24"/>
          <w:szCs w:val="24"/>
        </w:rPr>
        <w:t>, имеющее лицензию на осуществление страховой деятельности, обязующееся при наступлении страхового случая компенсировать соответствующие потери в пределах страхового покрытия взамен уплаты страхователем страховой премии.</w:t>
      </w:r>
    </w:p>
    <w:p w:rsidR="000529E2" w:rsidRPr="00F41446" w:rsidRDefault="000529E2" w:rsidP="000529E2">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 данном </w:t>
      </w:r>
      <w:proofErr w:type="gramStart"/>
      <w:r w:rsidRPr="00F41446">
        <w:rPr>
          <w:rFonts w:ascii="Times New Roman" w:hAnsi="Times New Roman" w:cs="Times New Roman"/>
          <w:sz w:val="24"/>
          <w:szCs w:val="24"/>
        </w:rPr>
        <w:t>модуле</w:t>
      </w:r>
      <w:proofErr w:type="gramEnd"/>
      <w:r w:rsidRPr="00F41446">
        <w:rPr>
          <w:rFonts w:ascii="Times New Roman" w:hAnsi="Times New Roman" w:cs="Times New Roman"/>
          <w:sz w:val="24"/>
          <w:szCs w:val="24"/>
        </w:rPr>
        <w:t xml:space="preserve"> мы будем говорить о защите от чистых рисков, связанных с жизнью и здоровьем человека, с помо</w:t>
      </w:r>
      <w:r w:rsidR="004A783A" w:rsidRPr="00F41446">
        <w:rPr>
          <w:rFonts w:ascii="Times New Roman" w:hAnsi="Times New Roman" w:cs="Times New Roman"/>
          <w:sz w:val="24"/>
          <w:szCs w:val="24"/>
        </w:rPr>
        <w:t>щью инструментов страхования, т.</w:t>
      </w:r>
      <w:r w:rsidR="00A447DA">
        <w:rPr>
          <w:rFonts w:ascii="Times New Roman" w:hAnsi="Times New Roman" w:cs="Times New Roman"/>
          <w:sz w:val="24"/>
          <w:szCs w:val="24"/>
        </w:rPr>
        <w:t> </w:t>
      </w:r>
      <w:r w:rsidR="004A783A" w:rsidRPr="00F41446">
        <w:rPr>
          <w:rFonts w:ascii="Times New Roman" w:hAnsi="Times New Roman" w:cs="Times New Roman"/>
          <w:sz w:val="24"/>
          <w:szCs w:val="24"/>
        </w:rPr>
        <w:t>е. различных услуг, предоставляемых нам страховыми компаниями.</w:t>
      </w:r>
    </w:p>
    <w:p w:rsidR="000529E2" w:rsidRDefault="007B797A" w:rsidP="00E532CB">
      <w:pPr>
        <w:pStyle w:val="2"/>
      </w:pPr>
      <w:bookmarkStart w:id="5" w:name="_Toc388439184"/>
      <w:r w:rsidRPr="00A447DA">
        <w:t>Необходимо</w:t>
      </w:r>
      <w:r w:rsidR="003A5175" w:rsidRPr="00A447DA">
        <w:t xml:space="preserve">сть добровольного страхования </w:t>
      </w:r>
      <w:r w:rsidRPr="00A447DA">
        <w:t>жизни</w:t>
      </w:r>
      <w:bookmarkEnd w:id="5"/>
    </w:p>
    <w:p w:rsidR="003D55DC" w:rsidRPr="00F41446" w:rsidRDefault="003D55DC" w:rsidP="003D55D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Страхование, как правило, является услугой добровольной, т.</w:t>
      </w:r>
      <w:r w:rsidR="00A447DA">
        <w:rPr>
          <w:rFonts w:ascii="Times New Roman" w:hAnsi="Times New Roman" w:cs="Times New Roman"/>
          <w:sz w:val="24"/>
          <w:szCs w:val="24"/>
        </w:rPr>
        <w:t> </w:t>
      </w:r>
      <w:r w:rsidRPr="00F41446">
        <w:rPr>
          <w:rFonts w:ascii="Times New Roman" w:hAnsi="Times New Roman" w:cs="Times New Roman"/>
          <w:sz w:val="24"/>
          <w:szCs w:val="24"/>
        </w:rPr>
        <w:t xml:space="preserve">е. вы сами, как потенциальный страхователь, принимаете решение о заключении или </w:t>
      </w:r>
      <w:proofErr w:type="spellStart"/>
      <w:r w:rsidRPr="00F41446">
        <w:rPr>
          <w:rFonts w:ascii="Times New Roman" w:hAnsi="Times New Roman" w:cs="Times New Roman"/>
          <w:sz w:val="24"/>
          <w:szCs w:val="24"/>
        </w:rPr>
        <w:t>незаключении</w:t>
      </w:r>
      <w:proofErr w:type="spellEnd"/>
      <w:r w:rsidRPr="00F41446">
        <w:rPr>
          <w:rFonts w:ascii="Times New Roman" w:hAnsi="Times New Roman" w:cs="Times New Roman"/>
          <w:sz w:val="24"/>
          <w:szCs w:val="24"/>
        </w:rPr>
        <w:t xml:space="preserve"> договора страхования, а также </w:t>
      </w:r>
      <w:r w:rsidR="00A447DA">
        <w:rPr>
          <w:rFonts w:ascii="Times New Roman" w:hAnsi="Times New Roman" w:cs="Times New Roman"/>
          <w:sz w:val="24"/>
          <w:szCs w:val="24"/>
        </w:rPr>
        <w:t>сами согласуете</w:t>
      </w:r>
      <w:r w:rsidRPr="00F41446">
        <w:rPr>
          <w:rFonts w:ascii="Times New Roman" w:hAnsi="Times New Roman" w:cs="Times New Roman"/>
          <w:sz w:val="24"/>
          <w:szCs w:val="24"/>
        </w:rPr>
        <w:t xml:space="preserve"> его условия </w:t>
      </w:r>
      <w:r w:rsidR="00A447DA">
        <w:rPr>
          <w:rFonts w:ascii="Times New Roman" w:hAnsi="Times New Roman" w:cs="Times New Roman"/>
          <w:sz w:val="24"/>
          <w:szCs w:val="24"/>
        </w:rPr>
        <w:t xml:space="preserve">со </w:t>
      </w:r>
      <w:r w:rsidRPr="00F41446">
        <w:rPr>
          <w:rFonts w:ascii="Times New Roman" w:hAnsi="Times New Roman" w:cs="Times New Roman"/>
          <w:sz w:val="24"/>
          <w:szCs w:val="24"/>
        </w:rPr>
        <w:t>страховой компанией.</w:t>
      </w:r>
    </w:p>
    <w:p w:rsidR="000529E2" w:rsidRPr="00F41446" w:rsidRDefault="003D55DC" w:rsidP="003D55D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Однако существует и </w:t>
      </w:r>
      <w:proofErr w:type="gramStart"/>
      <w:r w:rsidRPr="00F41446">
        <w:rPr>
          <w:rFonts w:ascii="Times New Roman" w:hAnsi="Times New Roman" w:cs="Times New Roman"/>
          <w:sz w:val="24"/>
          <w:szCs w:val="24"/>
        </w:rPr>
        <w:t>обязательное</w:t>
      </w:r>
      <w:proofErr w:type="gramEnd"/>
      <w:r w:rsidRPr="00F41446">
        <w:rPr>
          <w:rFonts w:ascii="Times New Roman" w:hAnsi="Times New Roman" w:cs="Times New Roman"/>
          <w:sz w:val="24"/>
          <w:szCs w:val="24"/>
        </w:rPr>
        <w:t xml:space="preserve"> страхование, которое реализуется в силу требований закона. Условия обязательного страхования </w:t>
      </w:r>
      <w:proofErr w:type="gramStart"/>
      <w:r w:rsidRPr="00F41446">
        <w:rPr>
          <w:rFonts w:ascii="Times New Roman" w:hAnsi="Times New Roman" w:cs="Times New Roman"/>
          <w:sz w:val="24"/>
          <w:szCs w:val="24"/>
        </w:rPr>
        <w:t>являются стандартными и не могут</w:t>
      </w:r>
      <w:proofErr w:type="gramEnd"/>
      <w:r w:rsidRPr="00F41446">
        <w:rPr>
          <w:rFonts w:ascii="Times New Roman" w:hAnsi="Times New Roman" w:cs="Times New Roman"/>
          <w:sz w:val="24"/>
          <w:szCs w:val="24"/>
        </w:rPr>
        <w:t xml:space="preserve"> быть изменены ни страхователями, ни страховщиками. Примером такой услуги может быть </w:t>
      </w:r>
      <w:proofErr w:type="gramStart"/>
      <w:r w:rsidRPr="00F41446">
        <w:rPr>
          <w:rFonts w:ascii="Times New Roman" w:hAnsi="Times New Roman" w:cs="Times New Roman"/>
          <w:sz w:val="24"/>
          <w:szCs w:val="24"/>
        </w:rPr>
        <w:t>обязательное</w:t>
      </w:r>
      <w:proofErr w:type="gramEnd"/>
      <w:r w:rsidRPr="00F41446">
        <w:rPr>
          <w:rFonts w:ascii="Times New Roman" w:hAnsi="Times New Roman" w:cs="Times New Roman"/>
          <w:sz w:val="24"/>
          <w:szCs w:val="24"/>
        </w:rPr>
        <w:t xml:space="preserve"> страхование ответственности владельцев автотранспортных средств (ОСАГО).</w:t>
      </w:r>
    </w:p>
    <w:p w:rsidR="00762F7B" w:rsidRPr="00F41446" w:rsidRDefault="003D55DC"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Есть еще один тип страхования – вменённое. Например, вмененной является обязанность получателя кредита (например, на покупку недвижимости) застраховать предмет залога (недвижимость), </w:t>
      </w:r>
      <w:r w:rsidR="00A447DA">
        <w:rPr>
          <w:rFonts w:ascii="Times New Roman" w:hAnsi="Times New Roman" w:cs="Times New Roman"/>
          <w:sz w:val="24"/>
          <w:szCs w:val="24"/>
        </w:rPr>
        <w:t xml:space="preserve">свою </w:t>
      </w:r>
      <w:r w:rsidRPr="00F41446">
        <w:rPr>
          <w:rFonts w:ascii="Times New Roman" w:hAnsi="Times New Roman" w:cs="Times New Roman"/>
          <w:sz w:val="24"/>
          <w:szCs w:val="24"/>
        </w:rPr>
        <w:t>жизнь и здоровье, а также обезопасить себя от риска утраты права собственности.</w:t>
      </w:r>
    </w:p>
    <w:p w:rsidR="003D55DC" w:rsidRPr="00F41446" w:rsidRDefault="003D55DC" w:rsidP="002B089C">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Важно понимать, что страхование не является</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излишней</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нагрузкой на семейный бюджет, а является способом защиты своих финансовых интересов в современном </w:t>
      </w:r>
      <w:proofErr w:type="gramStart"/>
      <w:r w:rsidRPr="00F41446">
        <w:rPr>
          <w:rFonts w:ascii="Times New Roman" w:hAnsi="Times New Roman" w:cs="Times New Roman"/>
          <w:sz w:val="24"/>
          <w:szCs w:val="24"/>
        </w:rPr>
        <w:t>мире</w:t>
      </w:r>
      <w:proofErr w:type="gramEnd"/>
      <w:r w:rsidR="00683D78" w:rsidRPr="00F41446">
        <w:rPr>
          <w:rFonts w:ascii="Times New Roman" w:hAnsi="Times New Roman" w:cs="Times New Roman"/>
          <w:sz w:val="24"/>
          <w:szCs w:val="24"/>
        </w:rPr>
        <w:t xml:space="preserve"> и призвано защитить этот самый бюджет от непредвиденных расходов</w:t>
      </w:r>
      <w:r w:rsidRPr="00F41446">
        <w:rPr>
          <w:rFonts w:ascii="Times New Roman" w:hAnsi="Times New Roman" w:cs="Times New Roman"/>
          <w:sz w:val="24"/>
          <w:szCs w:val="24"/>
        </w:rPr>
        <w:t xml:space="preserve">. Именно поэтому необходимо серьезно задуматься об </w:t>
      </w:r>
      <w:proofErr w:type="gramStart"/>
      <w:r w:rsidRPr="00F41446">
        <w:rPr>
          <w:rFonts w:ascii="Times New Roman" w:hAnsi="Times New Roman" w:cs="Times New Roman"/>
          <w:sz w:val="24"/>
          <w:szCs w:val="24"/>
        </w:rPr>
        <w:t>использовании</w:t>
      </w:r>
      <w:proofErr w:type="gramEnd"/>
      <w:r w:rsidRPr="00F41446">
        <w:rPr>
          <w:rFonts w:ascii="Times New Roman" w:hAnsi="Times New Roman" w:cs="Times New Roman"/>
          <w:sz w:val="24"/>
          <w:szCs w:val="24"/>
        </w:rPr>
        <w:t xml:space="preserve"> добровольного страхования в тех областях вашей жизни, котор</w:t>
      </w:r>
      <w:r w:rsidR="00683D78" w:rsidRPr="00F41446">
        <w:rPr>
          <w:rFonts w:ascii="Times New Roman" w:hAnsi="Times New Roman" w:cs="Times New Roman"/>
          <w:sz w:val="24"/>
          <w:szCs w:val="24"/>
        </w:rPr>
        <w:t>ые нуждаются в особенной защите.</w:t>
      </w:r>
    </w:p>
    <w:p w:rsidR="00683D78" w:rsidRPr="00F41446" w:rsidRDefault="00683D78"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 первую очередь, страхование должно создавать «зонтик» над тем, что приносит основной вклад в бюджет семьи. Если основным источником дохода вашей семьи является заработная плата, следовательно, уход из жизни или потеря трудоспособности основного кормильца может привести к финансовой катастрофе. </w:t>
      </w:r>
    </w:p>
    <w:p w:rsidR="00683D78" w:rsidRPr="00F41446" w:rsidRDefault="009D35DC"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lastRenderedPageBreak/>
        <w:t>К сожалению, мы не придаем значения добровольному страхованию</w:t>
      </w:r>
      <w:r w:rsidR="00A447DA">
        <w:rPr>
          <w:rFonts w:ascii="Times New Roman" w:hAnsi="Times New Roman" w:cs="Times New Roman"/>
          <w:sz w:val="24"/>
          <w:szCs w:val="24"/>
        </w:rPr>
        <w:t>,</w:t>
      </w:r>
      <w:r w:rsidRPr="00F41446">
        <w:rPr>
          <w:rFonts w:ascii="Times New Roman" w:hAnsi="Times New Roman" w:cs="Times New Roman"/>
          <w:sz w:val="24"/>
          <w:szCs w:val="24"/>
        </w:rPr>
        <w:t xml:space="preserve"> и это не примета </w:t>
      </w:r>
      <w:r w:rsidR="00A447DA">
        <w:rPr>
          <w:rFonts w:ascii="Times New Roman" w:hAnsi="Times New Roman" w:cs="Times New Roman"/>
          <w:sz w:val="24"/>
          <w:szCs w:val="24"/>
        </w:rPr>
        <w:t>нашего</w:t>
      </w:r>
      <w:r w:rsidRPr="00F41446">
        <w:rPr>
          <w:rFonts w:ascii="Times New Roman" w:hAnsi="Times New Roman" w:cs="Times New Roman"/>
          <w:sz w:val="24"/>
          <w:szCs w:val="24"/>
        </w:rPr>
        <w:t xml:space="preserve"> времени,</w:t>
      </w:r>
      <w:r w:rsidR="00A447DA">
        <w:rPr>
          <w:rFonts w:ascii="Times New Roman" w:hAnsi="Times New Roman" w:cs="Times New Roman"/>
          <w:sz w:val="24"/>
          <w:szCs w:val="24"/>
        </w:rPr>
        <w:t xml:space="preserve"> а,</w:t>
      </w:r>
      <w:r w:rsidRPr="00F41446">
        <w:rPr>
          <w:rFonts w:ascii="Times New Roman" w:hAnsi="Times New Roman" w:cs="Times New Roman"/>
          <w:sz w:val="24"/>
          <w:szCs w:val="24"/>
        </w:rPr>
        <w:t xml:space="preserve"> скорее, особенность русского менталитета. Вот что писали о страховании в России в конце </w:t>
      </w:r>
      <w:r w:rsidR="00A447DA">
        <w:rPr>
          <w:rFonts w:ascii="Times New Roman" w:hAnsi="Times New Roman" w:cs="Times New Roman"/>
          <w:sz w:val="24"/>
          <w:szCs w:val="24"/>
          <w:lang w:val="en-US"/>
        </w:rPr>
        <w:t>XIX</w:t>
      </w:r>
      <w:r w:rsidR="00A447DA" w:rsidRPr="00A447DA">
        <w:rPr>
          <w:rFonts w:ascii="Times New Roman" w:hAnsi="Times New Roman" w:cs="Times New Roman"/>
          <w:sz w:val="24"/>
          <w:szCs w:val="24"/>
        </w:rPr>
        <w:t xml:space="preserve"> – </w:t>
      </w:r>
      <w:r w:rsidRPr="00F41446">
        <w:rPr>
          <w:rFonts w:ascii="Times New Roman" w:hAnsi="Times New Roman" w:cs="Times New Roman"/>
          <w:sz w:val="24"/>
          <w:szCs w:val="24"/>
        </w:rPr>
        <w:t xml:space="preserve">начале </w:t>
      </w:r>
      <w:r w:rsidR="00A447DA">
        <w:rPr>
          <w:rFonts w:ascii="Times New Roman" w:hAnsi="Times New Roman" w:cs="Times New Roman"/>
          <w:sz w:val="24"/>
          <w:szCs w:val="24"/>
          <w:lang w:val="en-US"/>
        </w:rPr>
        <w:t>XX</w:t>
      </w:r>
      <w:r w:rsidRPr="00F41446">
        <w:rPr>
          <w:rFonts w:ascii="Times New Roman" w:hAnsi="Times New Roman" w:cs="Times New Roman"/>
          <w:sz w:val="24"/>
          <w:szCs w:val="24"/>
        </w:rPr>
        <w:t xml:space="preserve"> век</w:t>
      </w:r>
      <w:r w:rsidR="00A447DA">
        <w:rPr>
          <w:rFonts w:ascii="Times New Roman" w:hAnsi="Times New Roman" w:cs="Times New Roman"/>
          <w:sz w:val="24"/>
          <w:szCs w:val="24"/>
        </w:rPr>
        <w:t>ов</w:t>
      </w:r>
      <w:r w:rsidR="00401CD0" w:rsidRPr="00F41446">
        <w:rPr>
          <w:rFonts w:ascii="Times New Roman" w:hAnsi="Times New Roman" w:cs="Times New Roman"/>
          <w:sz w:val="24"/>
          <w:szCs w:val="24"/>
        </w:rPr>
        <w:t>, убеждая своих современников в пользе добровольного страхования</w:t>
      </w:r>
      <w:r w:rsidR="003B75D4" w:rsidRPr="00F41446">
        <w:rPr>
          <w:rFonts w:ascii="Times New Roman" w:hAnsi="Times New Roman" w:cs="Times New Roman"/>
          <w:sz w:val="24"/>
          <w:szCs w:val="24"/>
        </w:rPr>
        <w:t>. Аргументы</w:t>
      </w:r>
      <w:r w:rsidR="00A447DA">
        <w:rPr>
          <w:rFonts w:ascii="Times New Roman" w:hAnsi="Times New Roman" w:cs="Times New Roman"/>
          <w:sz w:val="24"/>
          <w:szCs w:val="24"/>
        </w:rPr>
        <w:t xml:space="preserve"> эти актуальны и теперь:</w:t>
      </w:r>
    </w:p>
    <w:p w:rsidR="009D35DC" w:rsidRPr="00F41446" w:rsidRDefault="00C71A0E" w:rsidP="009D35DC">
      <w:p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w:t>
      </w:r>
      <w:r w:rsidR="009D35DC" w:rsidRPr="00F41446">
        <w:rPr>
          <w:rFonts w:ascii="Times New Roman" w:hAnsi="Times New Roman" w:cs="Times New Roman"/>
          <w:i/>
          <w:sz w:val="24"/>
          <w:szCs w:val="24"/>
        </w:rPr>
        <w:t xml:space="preserve">Каждый человек для своей семьи представляет известный капитал, проценты с которого заключаются в его </w:t>
      </w:r>
      <w:proofErr w:type="gramStart"/>
      <w:r w:rsidR="009D35DC" w:rsidRPr="00F41446">
        <w:rPr>
          <w:rFonts w:ascii="Times New Roman" w:hAnsi="Times New Roman" w:cs="Times New Roman"/>
          <w:i/>
          <w:sz w:val="24"/>
          <w:szCs w:val="24"/>
        </w:rPr>
        <w:t>силах</w:t>
      </w:r>
      <w:proofErr w:type="gramEnd"/>
      <w:r w:rsidR="009D35DC" w:rsidRPr="00F41446">
        <w:rPr>
          <w:rFonts w:ascii="Times New Roman" w:hAnsi="Times New Roman" w:cs="Times New Roman"/>
          <w:i/>
          <w:sz w:val="24"/>
          <w:szCs w:val="24"/>
        </w:rPr>
        <w:t xml:space="preserve"> и способностях, теряющих свою ценность со смертью. Потеря мужа и отца </w:t>
      </w:r>
      <w:r w:rsidR="00A447DA">
        <w:rPr>
          <w:rFonts w:ascii="Times New Roman" w:hAnsi="Times New Roman" w:cs="Times New Roman"/>
          <w:i/>
          <w:sz w:val="24"/>
          <w:szCs w:val="24"/>
        </w:rPr>
        <w:t>–</w:t>
      </w:r>
      <w:r w:rsidR="009D35DC" w:rsidRPr="00F41446">
        <w:rPr>
          <w:rFonts w:ascii="Times New Roman" w:hAnsi="Times New Roman" w:cs="Times New Roman"/>
          <w:i/>
          <w:sz w:val="24"/>
          <w:szCs w:val="24"/>
        </w:rPr>
        <w:t xml:space="preserve"> одно из самых тяжких несчастий</w:t>
      </w:r>
      <w:r w:rsidR="00A447DA">
        <w:rPr>
          <w:rFonts w:ascii="Times New Roman" w:hAnsi="Times New Roman" w:cs="Times New Roman"/>
          <w:i/>
          <w:sz w:val="24"/>
          <w:szCs w:val="24"/>
        </w:rPr>
        <w:t>,</w:t>
      </w:r>
      <w:r w:rsidR="009D35DC" w:rsidRPr="00F41446">
        <w:rPr>
          <w:rFonts w:ascii="Times New Roman" w:hAnsi="Times New Roman" w:cs="Times New Roman"/>
          <w:i/>
          <w:sz w:val="24"/>
          <w:szCs w:val="24"/>
        </w:rPr>
        <w:t xml:space="preserve"> и ничто не в состоянии смягчить его. Но несчастье это значительно усугубляется еще </w:t>
      </w:r>
      <w:r w:rsidR="00A447DA">
        <w:rPr>
          <w:rFonts w:ascii="Times New Roman" w:hAnsi="Times New Roman" w:cs="Times New Roman"/>
          <w:i/>
          <w:sz w:val="24"/>
          <w:szCs w:val="24"/>
        </w:rPr>
        <w:t xml:space="preserve">и </w:t>
      </w:r>
      <w:r w:rsidR="009D35DC" w:rsidRPr="00F41446">
        <w:rPr>
          <w:rFonts w:ascii="Times New Roman" w:hAnsi="Times New Roman" w:cs="Times New Roman"/>
          <w:i/>
          <w:sz w:val="24"/>
          <w:szCs w:val="24"/>
        </w:rPr>
        <w:t xml:space="preserve">тем, что в лице умершего семья теряет нередко свою единственную опору, своего кормильца и обречена на нужду и лишения. </w:t>
      </w:r>
    </w:p>
    <w:p w:rsidR="009D35DC" w:rsidRPr="00F41446" w:rsidRDefault="00B811C8" w:rsidP="009D35DC">
      <w:pPr>
        <w:spacing w:after="240" w:line="360" w:lineRule="auto"/>
        <w:rPr>
          <w:rFonts w:ascii="Times New Roman" w:hAnsi="Times New Roman" w:cs="Times New Roman"/>
          <w:i/>
          <w:sz w:val="24"/>
          <w:szCs w:val="24"/>
        </w:rPr>
      </w:pPr>
      <w:r w:rsidRPr="00F41446">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-70485</wp:posOffset>
            </wp:positionH>
            <wp:positionV relativeFrom="paragraph">
              <wp:posOffset>12065</wp:posOffset>
            </wp:positionV>
            <wp:extent cx="3140710" cy="2441575"/>
            <wp:effectExtent l="0" t="0" r="2540" b="0"/>
            <wp:wrapSquare wrapText="bothSides"/>
            <wp:docPr id="1" name="Рисунок 1" descr="http://www.insur-info.ru/files/history/201105/0bb0a148349f49109fe3005235f94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ur-info.ru/files/history/201105/0bb0a148349f49109fe3005235f942f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0710" cy="2441575"/>
                    </a:xfrm>
                    <a:prstGeom prst="rect">
                      <a:avLst/>
                    </a:prstGeom>
                    <a:noFill/>
                    <a:ln>
                      <a:noFill/>
                    </a:ln>
                  </pic:spPr>
                </pic:pic>
              </a:graphicData>
            </a:graphic>
          </wp:anchor>
        </w:drawing>
      </w:r>
      <w:r w:rsidR="00401CD0" w:rsidRPr="00F41446">
        <w:rPr>
          <w:rFonts w:ascii="Times New Roman" w:hAnsi="Times New Roman" w:cs="Times New Roman"/>
          <w:i/>
          <w:sz w:val="24"/>
          <w:szCs w:val="24"/>
        </w:rPr>
        <w:t>…</w:t>
      </w:r>
      <w:r w:rsidR="009D35DC" w:rsidRPr="00F41446">
        <w:rPr>
          <w:rFonts w:ascii="Times New Roman" w:hAnsi="Times New Roman" w:cs="Times New Roman"/>
          <w:i/>
          <w:sz w:val="24"/>
          <w:szCs w:val="24"/>
        </w:rPr>
        <w:t>Цель страхующегося не барыш, а исполнение долга совести. Страхование жизни не коммерческое предприятие, полное риска и опасностей, а основанное на точном математическом расчете и на законах смертности глубоко нравственное дело, обеспечивающее вашу собственную старость и судьбу ваших близких с первого же</w:t>
      </w:r>
      <w:r w:rsidR="00CF7B6E" w:rsidRPr="00F41446">
        <w:rPr>
          <w:rFonts w:ascii="Times New Roman" w:hAnsi="Times New Roman" w:cs="Times New Roman"/>
          <w:i/>
          <w:sz w:val="24"/>
          <w:szCs w:val="24"/>
        </w:rPr>
        <w:t xml:space="preserve"> дня страхования</w:t>
      </w:r>
      <w:r w:rsidR="00C71A0E" w:rsidRPr="00F41446">
        <w:rPr>
          <w:rFonts w:ascii="Times New Roman" w:hAnsi="Times New Roman" w:cs="Times New Roman"/>
          <w:i/>
          <w:sz w:val="24"/>
          <w:szCs w:val="24"/>
        </w:rPr>
        <w:t>»</w:t>
      </w:r>
      <w:r w:rsidR="00CF7B6E" w:rsidRPr="00F41446">
        <w:rPr>
          <w:rFonts w:ascii="Times New Roman" w:hAnsi="Times New Roman" w:cs="Times New Roman"/>
          <w:i/>
          <w:sz w:val="24"/>
          <w:szCs w:val="24"/>
        </w:rPr>
        <w:t>.</w:t>
      </w:r>
    </w:p>
    <w:p w:rsidR="009D35DC" w:rsidRPr="00F41446" w:rsidRDefault="00B811C8" w:rsidP="00CF7B6E">
      <w:pPr>
        <w:spacing w:after="240" w:line="360" w:lineRule="auto"/>
        <w:ind w:left="708"/>
        <w:jc w:val="right"/>
        <w:rPr>
          <w:rFonts w:ascii="Times New Roman" w:hAnsi="Times New Roman" w:cs="Times New Roman"/>
          <w:i/>
          <w:sz w:val="24"/>
          <w:szCs w:val="24"/>
        </w:rPr>
      </w:pPr>
      <w:r w:rsidRPr="00F41446">
        <w:rPr>
          <w:rFonts w:ascii="Times New Roman" w:hAnsi="Times New Roman" w:cs="Times New Roman"/>
          <w:i/>
          <w:sz w:val="24"/>
          <w:szCs w:val="24"/>
        </w:rPr>
        <w:br/>
      </w:r>
      <w:r w:rsidR="00E26EAF" w:rsidRPr="00F41446">
        <w:rPr>
          <w:rFonts w:ascii="Times New Roman" w:hAnsi="Times New Roman" w:cs="Times New Roman"/>
          <w:i/>
          <w:sz w:val="24"/>
          <w:szCs w:val="24"/>
        </w:rPr>
        <w:t xml:space="preserve">Автор: Подгаецкий Владимир Николаевич, морской офицер, </w:t>
      </w:r>
      <w:r w:rsidR="00CF7B6E" w:rsidRPr="00F41446">
        <w:rPr>
          <w:rFonts w:ascii="Times New Roman" w:hAnsi="Times New Roman" w:cs="Times New Roman"/>
          <w:i/>
          <w:sz w:val="24"/>
          <w:szCs w:val="24"/>
        </w:rPr>
        <w:br/>
      </w:r>
      <w:r w:rsidR="00E26EAF" w:rsidRPr="00F41446">
        <w:rPr>
          <w:rFonts w:ascii="Times New Roman" w:hAnsi="Times New Roman" w:cs="Times New Roman"/>
          <w:i/>
          <w:sz w:val="24"/>
          <w:szCs w:val="24"/>
        </w:rPr>
        <w:t>дворянин, губ</w:t>
      </w:r>
      <w:proofErr w:type="gramStart"/>
      <w:r w:rsidR="00A447DA">
        <w:rPr>
          <w:rFonts w:ascii="Times New Roman" w:hAnsi="Times New Roman" w:cs="Times New Roman"/>
          <w:i/>
          <w:sz w:val="24"/>
          <w:szCs w:val="24"/>
        </w:rPr>
        <w:t>.</w:t>
      </w:r>
      <w:proofErr w:type="gramEnd"/>
      <w:r w:rsidR="00E26EAF" w:rsidRPr="00F41446">
        <w:rPr>
          <w:rFonts w:ascii="Times New Roman" w:hAnsi="Times New Roman" w:cs="Times New Roman"/>
          <w:i/>
          <w:sz w:val="24"/>
          <w:szCs w:val="24"/>
        </w:rPr>
        <w:t xml:space="preserve"> </w:t>
      </w:r>
      <w:proofErr w:type="gramStart"/>
      <w:r w:rsidR="00E26EAF" w:rsidRPr="00F41446">
        <w:rPr>
          <w:rFonts w:ascii="Times New Roman" w:hAnsi="Times New Roman" w:cs="Times New Roman"/>
          <w:i/>
          <w:sz w:val="24"/>
          <w:szCs w:val="24"/>
        </w:rPr>
        <w:t>п</w:t>
      </w:r>
      <w:proofErr w:type="gramEnd"/>
      <w:r w:rsidR="00E26EAF" w:rsidRPr="00F41446">
        <w:rPr>
          <w:rFonts w:ascii="Times New Roman" w:hAnsi="Times New Roman" w:cs="Times New Roman"/>
          <w:i/>
          <w:sz w:val="24"/>
          <w:szCs w:val="24"/>
        </w:rPr>
        <w:t>редставитель страхового общества «Россия»</w:t>
      </w:r>
    </w:p>
    <w:p w:rsidR="00C41967" w:rsidRDefault="00C41967" w:rsidP="00E532CB">
      <w:pPr>
        <w:pStyle w:val="2"/>
      </w:pPr>
      <w:bookmarkStart w:id="6" w:name="_Toc388439185"/>
      <w:r w:rsidRPr="00A447DA">
        <w:t>Страхование жизни</w:t>
      </w:r>
      <w:bookmarkEnd w:id="6"/>
    </w:p>
    <w:p w:rsidR="00AC7E09" w:rsidRPr="00F41446" w:rsidRDefault="00AC7E09" w:rsidP="00C4196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Страхование жизни – один из видов так называемого личного страхования, покрывающего риски, связанные с личностью застрахованного. С гуманитарной точки зрения, жизнь и здоровье – понятия, безусловно, бесценные. </w:t>
      </w:r>
      <w:proofErr w:type="gramStart"/>
      <w:r w:rsidRPr="00F41446">
        <w:rPr>
          <w:rFonts w:ascii="Times New Roman" w:hAnsi="Times New Roman" w:cs="Times New Roman"/>
          <w:sz w:val="24"/>
          <w:szCs w:val="24"/>
        </w:rPr>
        <w:t xml:space="preserve">Кто из вас может </w:t>
      </w:r>
      <w:r w:rsidR="009E3FBE" w:rsidRPr="00F41446">
        <w:rPr>
          <w:rFonts w:ascii="Times New Roman" w:hAnsi="Times New Roman" w:cs="Times New Roman"/>
          <w:sz w:val="24"/>
          <w:szCs w:val="24"/>
        </w:rPr>
        <w:t>сказать,</w:t>
      </w:r>
      <w:r w:rsidRPr="00F41446">
        <w:rPr>
          <w:rFonts w:ascii="Times New Roman" w:hAnsi="Times New Roman" w:cs="Times New Roman"/>
          <w:sz w:val="24"/>
          <w:szCs w:val="24"/>
        </w:rPr>
        <w:t xml:space="preserve"> во сколько он оценивает свою жизнь и здоровье?</w:t>
      </w:r>
      <w:proofErr w:type="gramEnd"/>
      <w:r w:rsidR="009E3FBE" w:rsidRPr="00F41446">
        <w:rPr>
          <w:rFonts w:ascii="Times New Roman" w:hAnsi="Times New Roman" w:cs="Times New Roman"/>
          <w:sz w:val="24"/>
          <w:szCs w:val="24"/>
        </w:rPr>
        <w:t xml:space="preserve"> Однако</w:t>
      </w:r>
      <w:proofErr w:type="gramStart"/>
      <w:r w:rsidR="009E3FBE" w:rsidRPr="00F41446">
        <w:rPr>
          <w:rFonts w:ascii="Times New Roman" w:hAnsi="Times New Roman" w:cs="Times New Roman"/>
          <w:sz w:val="24"/>
          <w:szCs w:val="24"/>
        </w:rPr>
        <w:t>,</w:t>
      </w:r>
      <w:proofErr w:type="gramEnd"/>
      <w:r w:rsidR="009E3FBE" w:rsidRPr="00F41446">
        <w:rPr>
          <w:rFonts w:ascii="Times New Roman" w:hAnsi="Times New Roman" w:cs="Times New Roman"/>
          <w:sz w:val="24"/>
          <w:szCs w:val="24"/>
        </w:rPr>
        <w:t xml:space="preserve"> утрату здоровья или трудоспособности вполне реально оценить с финансовой точки зрения, с точки зрения потери имущественного интереса.</w:t>
      </w:r>
    </w:p>
    <w:p w:rsidR="00AC7E09" w:rsidRPr="00F41446" w:rsidRDefault="00962026" w:rsidP="00962026">
      <w:pPr>
        <w:spacing w:after="240" w:line="360" w:lineRule="auto"/>
        <w:rPr>
          <w:rFonts w:ascii="Times New Roman" w:hAnsi="Times New Roman" w:cs="Times New Roman"/>
          <w:color w:val="auto"/>
          <w:sz w:val="24"/>
          <w:szCs w:val="24"/>
        </w:rPr>
      </w:pPr>
      <w:r w:rsidRPr="00F41446">
        <w:rPr>
          <w:rFonts w:ascii="Times New Roman" w:hAnsi="Times New Roman" w:cs="Times New Roman"/>
          <w:color w:val="auto"/>
          <w:sz w:val="24"/>
          <w:szCs w:val="24"/>
        </w:rPr>
        <w:t xml:space="preserve">При страховании риска ухода из жизни, человек страхует кого-то (своего </w:t>
      </w:r>
      <w:proofErr w:type="spellStart"/>
      <w:r w:rsidRPr="00F41446">
        <w:rPr>
          <w:rFonts w:ascii="Times New Roman" w:hAnsi="Times New Roman" w:cs="Times New Roman"/>
          <w:color w:val="auto"/>
          <w:sz w:val="24"/>
          <w:szCs w:val="24"/>
        </w:rPr>
        <w:t>выгодоприобретателя</w:t>
      </w:r>
      <w:proofErr w:type="spellEnd"/>
      <w:r w:rsidRPr="00F41446">
        <w:rPr>
          <w:rFonts w:ascii="Times New Roman" w:hAnsi="Times New Roman" w:cs="Times New Roman"/>
          <w:color w:val="auto"/>
          <w:sz w:val="24"/>
          <w:szCs w:val="24"/>
        </w:rPr>
        <w:t>, т.</w:t>
      </w:r>
      <w:r w:rsidR="00A447DA">
        <w:rPr>
          <w:rFonts w:ascii="Times New Roman" w:hAnsi="Times New Roman" w:cs="Times New Roman"/>
          <w:color w:val="auto"/>
          <w:sz w:val="24"/>
          <w:szCs w:val="24"/>
        </w:rPr>
        <w:t> </w:t>
      </w:r>
      <w:r w:rsidRPr="00F41446">
        <w:rPr>
          <w:rFonts w:ascii="Times New Roman" w:hAnsi="Times New Roman" w:cs="Times New Roman"/>
          <w:color w:val="auto"/>
          <w:sz w:val="24"/>
          <w:szCs w:val="24"/>
        </w:rPr>
        <w:t xml:space="preserve">е. того, кто получит материальную компенсацию) от </w:t>
      </w:r>
      <w:r w:rsidRPr="00F41446">
        <w:rPr>
          <w:rFonts w:ascii="Times New Roman" w:hAnsi="Times New Roman" w:cs="Times New Roman"/>
          <w:color w:val="auto"/>
          <w:sz w:val="24"/>
          <w:szCs w:val="24"/>
        </w:rPr>
        <w:lastRenderedPageBreak/>
        <w:t>материальных потерь, которые возникнут из-за неожиданного ухода из жизни страхователя или потери им трудоспособности.</w:t>
      </w:r>
      <w:r w:rsidR="00440096">
        <w:rPr>
          <w:rFonts w:ascii="Times New Roman" w:hAnsi="Times New Roman" w:cs="Times New Roman"/>
          <w:color w:val="auto"/>
          <w:sz w:val="24"/>
          <w:szCs w:val="24"/>
        </w:rPr>
        <w:t xml:space="preserve"> </w:t>
      </w:r>
      <w:r w:rsidRPr="00F41446">
        <w:rPr>
          <w:rFonts w:ascii="Times New Roman" w:hAnsi="Times New Roman" w:cs="Times New Roman"/>
          <w:color w:val="auto"/>
          <w:sz w:val="24"/>
          <w:szCs w:val="24"/>
        </w:rPr>
        <w:t xml:space="preserve">Как правило, такой договор заключается на определенный срок и если за это время ничего страшного не произошло, то и денег никто не получает, а взнос в уплату договора страхования не возвращается. Но если застрахованное лицо умирает или становится инвалидом, то </w:t>
      </w:r>
      <w:proofErr w:type="gramStart"/>
      <w:r w:rsidRPr="00F41446">
        <w:rPr>
          <w:rFonts w:ascii="Times New Roman" w:hAnsi="Times New Roman" w:cs="Times New Roman"/>
          <w:color w:val="auto"/>
          <w:sz w:val="24"/>
          <w:szCs w:val="24"/>
        </w:rPr>
        <w:t>страховая</w:t>
      </w:r>
      <w:proofErr w:type="gramEnd"/>
      <w:r w:rsidRPr="00F41446">
        <w:rPr>
          <w:rFonts w:ascii="Times New Roman" w:hAnsi="Times New Roman" w:cs="Times New Roman"/>
          <w:color w:val="auto"/>
          <w:sz w:val="24"/>
          <w:szCs w:val="24"/>
        </w:rPr>
        <w:t xml:space="preserve"> компания выплачивает </w:t>
      </w:r>
      <w:proofErr w:type="spellStart"/>
      <w:r w:rsidRPr="00F41446">
        <w:rPr>
          <w:rFonts w:ascii="Times New Roman" w:hAnsi="Times New Roman" w:cs="Times New Roman"/>
          <w:color w:val="auto"/>
          <w:sz w:val="24"/>
          <w:szCs w:val="24"/>
        </w:rPr>
        <w:t>выгодоприобретателю</w:t>
      </w:r>
      <w:proofErr w:type="spellEnd"/>
      <w:r w:rsidRPr="00F41446">
        <w:rPr>
          <w:rFonts w:ascii="Times New Roman" w:hAnsi="Times New Roman" w:cs="Times New Roman"/>
          <w:color w:val="auto"/>
          <w:sz w:val="24"/>
          <w:szCs w:val="24"/>
        </w:rPr>
        <w:t xml:space="preserve"> сумму возмещения, указанную в договоре.</w:t>
      </w:r>
    </w:p>
    <w:p w:rsidR="00FC622A" w:rsidRPr="00F41446" w:rsidRDefault="00FC622A" w:rsidP="00FC622A">
      <w:pPr>
        <w:spacing w:after="240" w:line="360" w:lineRule="auto"/>
        <w:rPr>
          <w:rFonts w:ascii="Times New Roman" w:hAnsi="Times New Roman" w:cs="Times New Roman"/>
          <w:i/>
          <w:sz w:val="24"/>
          <w:szCs w:val="24"/>
        </w:rPr>
      </w:pPr>
      <w:r w:rsidRPr="00F41446">
        <w:rPr>
          <w:rFonts w:ascii="Times New Roman" w:hAnsi="Times New Roman" w:cs="Times New Roman"/>
          <w:b/>
          <w:i/>
          <w:sz w:val="24"/>
          <w:szCs w:val="24"/>
        </w:rPr>
        <w:t>Пример финансовой программы по срочному страхованию жизни.</w:t>
      </w:r>
      <w:r w:rsidRPr="00F41446">
        <w:rPr>
          <w:rFonts w:ascii="Times New Roman" w:hAnsi="Times New Roman" w:cs="Times New Roman"/>
          <w:i/>
          <w:sz w:val="24"/>
          <w:szCs w:val="24"/>
        </w:rPr>
        <w:t xml:space="preserve"> Страхователь, мужчина 40 лет, заботясь о будущем своих близких, застраховал </w:t>
      </w:r>
      <w:proofErr w:type="gramStart"/>
      <w:r w:rsidRPr="00F41446">
        <w:rPr>
          <w:rFonts w:ascii="Times New Roman" w:hAnsi="Times New Roman" w:cs="Times New Roman"/>
          <w:i/>
          <w:sz w:val="24"/>
          <w:szCs w:val="24"/>
        </w:rPr>
        <w:t>свою</w:t>
      </w:r>
      <w:proofErr w:type="gramEnd"/>
      <w:r w:rsidRPr="00F41446">
        <w:rPr>
          <w:rFonts w:ascii="Times New Roman" w:hAnsi="Times New Roman" w:cs="Times New Roman"/>
          <w:i/>
          <w:sz w:val="24"/>
          <w:szCs w:val="24"/>
        </w:rPr>
        <w:t xml:space="preserve"> жизнь на 10 лет на </w:t>
      </w:r>
      <w:r w:rsidR="001102FA" w:rsidRPr="00F41446">
        <w:rPr>
          <w:rFonts w:ascii="Times New Roman" w:hAnsi="Times New Roman" w:cs="Times New Roman"/>
          <w:i/>
          <w:sz w:val="24"/>
          <w:szCs w:val="24"/>
        </w:rPr>
        <w:t>1 500 000 рублей. Ежегодный взнос составил 18 000 рублей</w:t>
      </w:r>
      <w:r w:rsidRPr="00F41446">
        <w:rPr>
          <w:rFonts w:ascii="Times New Roman" w:hAnsi="Times New Roman" w:cs="Times New Roman"/>
          <w:i/>
          <w:sz w:val="24"/>
          <w:szCs w:val="24"/>
        </w:rPr>
        <w:t xml:space="preserve">. В </w:t>
      </w:r>
      <w:proofErr w:type="gramStart"/>
      <w:r w:rsidRPr="00F41446">
        <w:rPr>
          <w:rFonts w:ascii="Times New Roman" w:hAnsi="Times New Roman" w:cs="Times New Roman"/>
          <w:i/>
          <w:sz w:val="24"/>
          <w:szCs w:val="24"/>
        </w:rPr>
        <w:t>случае</w:t>
      </w:r>
      <w:proofErr w:type="gramEnd"/>
      <w:r w:rsidRPr="00F41446">
        <w:rPr>
          <w:rFonts w:ascii="Times New Roman" w:hAnsi="Times New Roman" w:cs="Times New Roman"/>
          <w:i/>
          <w:sz w:val="24"/>
          <w:szCs w:val="24"/>
        </w:rPr>
        <w:t xml:space="preserve"> ухода из жизни застрахованного в течение срока страхования </w:t>
      </w:r>
      <w:proofErr w:type="spellStart"/>
      <w:r w:rsidRPr="00F41446">
        <w:rPr>
          <w:rFonts w:ascii="Times New Roman" w:hAnsi="Times New Roman" w:cs="Times New Roman"/>
          <w:i/>
          <w:sz w:val="24"/>
          <w:szCs w:val="24"/>
        </w:rPr>
        <w:t>выгодоприобретатели</w:t>
      </w:r>
      <w:proofErr w:type="spellEnd"/>
      <w:r w:rsidRPr="00F41446">
        <w:rPr>
          <w:rFonts w:ascii="Times New Roman" w:hAnsi="Times New Roman" w:cs="Times New Roman"/>
          <w:i/>
          <w:sz w:val="24"/>
          <w:szCs w:val="24"/>
        </w:rPr>
        <w:t xml:space="preserve">, указанные в договоре страхования, получат </w:t>
      </w:r>
      <w:r w:rsidR="001102FA" w:rsidRPr="00F41446">
        <w:rPr>
          <w:rFonts w:ascii="Times New Roman" w:hAnsi="Times New Roman" w:cs="Times New Roman"/>
          <w:i/>
          <w:sz w:val="24"/>
          <w:szCs w:val="24"/>
        </w:rPr>
        <w:t>1 5</w:t>
      </w:r>
      <w:r w:rsidR="00A447DA">
        <w:rPr>
          <w:rFonts w:ascii="Times New Roman" w:hAnsi="Times New Roman" w:cs="Times New Roman"/>
          <w:i/>
          <w:sz w:val="24"/>
          <w:szCs w:val="24"/>
        </w:rPr>
        <w:t>0</w:t>
      </w:r>
      <w:r w:rsidR="001102FA" w:rsidRPr="00F41446">
        <w:rPr>
          <w:rFonts w:ascii="Times New Roman" w:hAnsi="Times New Roman" w:cs="Times New Roman"/>
          <w:i/>
          <w:sz w:val="24"/>
          <w:szCs w:val="24"/>
        </w:rPr>
        <w:t>0 000 рублей</w:t>
      </w:r>
      <w:r w:rsidRPr="00F41446">
        <w:rPr>
          <w:rFonts w:ascii="Times New Roman" w:hAnsi="Times New Roman" w:cs="Times New Roman"/>
          <w:i/>
          <w:sz w:val="24"/>
          <w:szCs w:val="24"/>
        </w:rPr>
        <w:t>.</w:t>
      </w:r>
    </w:p>
    <w:p w:rsidR="00C41967" w:rsidRDefault="00C41967" w:rsidP="00E532CB">
      <w:pPr>
        <w:pStyle w:val="2"/>
      </w:pPr>
      <w:bookmarkStart w:id="7" w:name="_Toc388439186"/>
      <w:r w:rsidRPr="00A447DA">
        <w:t>Страхование от несчастных случаев</w:t>
      </w:r>
      <w:bookmarkEnd w:id="7"/>
    </w:p>
    <w:p w:rsidR="00C41967" w:rsidRPr="00F41446" w:rsidRDefault="00FC622A" w:rsidP="00C4196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Страховой полис от несчастных случаев не сможет защитить от ушибов и травм, но он позволит получить денежную помощь (страховую выплату) вследствие временной и/или постоянной утраты трудоспособности, а, следовательно, поможет обеспечить наиболее эффективное и качественное лечение, облегчит бремя материальных затрат родственникам в случае самого неблагоприятного исхода.</w:t>
      </w:r>
    </w:p>
    <w:p w:rsidR="00FC622A" w:rsidRPr="00F41446" w:rsidRDefault="008D6F98" w:rsidP="00C4196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Объектом страхования </w:t>
      </w:r>
      <w:r w:rsidR="00A447DA">
        <w:rPr>
          <w:rFonts w:ascii="Times New Roman" w:hAnsi="Times New Roman" w:cs="Times New Roman"/>
          <w:sz w:val="24"/>
          <w:szCs w:val="24"/>
        </w:rPr>
        <w:t>здесь</w:t>
      </w:r>
      <w:r w:rsidRPr="00F41446">
        <w:rPr>
          <w:rFonts w:ascii="Times New Roman" w:hAnsi="Times New Roman" w:cs="Times New Roman"/>
          <w:sz w:val="24"/>
          <w:szCs w:val="24"/>
        </w:rPr>
        <w:t xml:space="preserve"> являются имущественные интересы застрахованного, связанные с временным или постоянным снижением дохода и/или дополнительными расходами в связи с утратой трудоспособности или смертью застрахованного вследствие несчастного случая.</w:t>
      </w:r>
    </w:p>
    <w:p w:rsidR="008D6F98" w:rsidRPr="00F41446" w:rsidRDefault="008D6F98" w:rsidP="008D6F9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Страховым случаем при </w:t>
      </w:r>
      <w:proofErr w:type="gramStart"/>
      <w:r w:rsidRPr="00F41446">
        <w:rPr>
          <w:rFonts w:ascii="Times New Roman" w:hAnsi="Times New Roman" w:cs="Times New Roman"/>
          <w:sz w:val="24"/>
          <w:szCs w:val="24"/>
        </w:rPr>
        <w:t>страховании</w:t>
      </w:r>
      <w:proofErr w:type="gramEnd"/>
      <w:r w:rsidRPr="00F41446">
        <w:rPr>
          <w:rFonts w:ascii="Times New Roman" w:hAnsi="Times New Roman" w:cs="Times New Roman"/>
          <w:sz w:val="24"/>
          <w:szCs w:val="24"/>
        </w:rPr>
        <w:t xml:space="preserve"> от несчастных случаев и болезней является временная или постоянная (полная либо частичная) утрата застрахованным общей трудоспособности в результате строго оговоренных в правилах со</w:t>
      </w:r>
      <w:r w:rsidR="00645B23">
        <w:rPr>
          <w:rFonts w:ascii="Times New Roman" w:hAnsi="Times New Roman" w:cs="Times New Roman"/>
          <w:sz w:val="24"/>
          <w:szCs w:val="24"/>
        </w:rPr>
        <w:t>бытий. Ими могут быть, например:</w:t>
      </w:r>
    </w:p>
    <w:p w:rsidR="008D6F98" w:rsidRPr="00F41446" w:rsidRDefault="008D6F98" w:rsidP="008D6F98">
      <w:pPr>
        <w:pStyle w:val="a3"/>
        <w:numPr>
          <w:ilvl w:val="0"/>
          <w:numId w:val="5"/>
        </w:numPr>
        <w:spacing w:after="240" w:line="360" w:lineRule="auto"/>
        <w:rPr>
          <w:rFonts w:ascii="Times New Roman" w:hAnsi="Times New Roman" w:cs="Times New Roman"/>
          <w:sz w:val="24"/>
          <w:szCs w:val="24"/>
        </w:rPr>
      </w:pPr>
      <w:proofErr w:type="gramStart"/>
      <w:r w:rsidRPr="00F41446">
        <w:rPr>
          <w:rFonts w:ascii="Times New Roman" w:hAnsi="Times New Roman" w:cs="Times New Roman"/>
          <w:sz w:val="24"/>
          <w:szCs w:val="24"/>
        </w:rPr>
        <w:t>Травма (ушиб, ранение, вывих или перелом кости, ожог, обморожение, переохлаждение организма (гипотермия), поражение электротоком, укусы животных и насекомых, разрывы (ранения) органов или их удаление в результате неправильных медицинских манипуляций), полученная застрахованным лицом в результате несчастного случая.</w:t>
      </w:r>
      <w:proofErr w:type="gramEnd"/>
    </w:p>
    <w:p w:rsidR="008D6F98" w:rsidRPr="00F41446" w:rsidRDefault="008D6F98" w:rsidP="008D6F98">
      <w:pPr>
        <w:pStyle w:val="a3"/>
        <w:numPr>
          <w:ilvl w:val="0"/>
          <w:numId w:val="5"/>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lastRenderedPageBreak/>
        <w:t xml:space="preserve">Случайное острое отравление ядовитыми растениями, химическими веществами (промышленными или бытовыми), недоброкачественными пищевыми продуктами, за исключением </w:t>
      </w:r>
      <w:proofErr w:type="gramStart"/>
      <w:r w:rsidRPr="00F41446">
        <w:rPr>
          <w:rFonts w:ascii="Times New Roman" w:hAnsi="Times New Roman" w:cs="Times New Roman"/>
          <w:sz w:val="24"/>
          <w:szCs w:val="24"/>
        </w:rPr>
        <w:t>пищевой</w:t>
      </w:r>
      <w:proofErr w:type="gramEnd"/>
      <w:r w:rsidRPr="00F41446">
        <w:rPr>
          <w:rFonts w:ascii="Times New Roman" w:hAnsi="Times New Roman" w:cs="Times New Roman"/>
          <w:sz w:val="24"/>
          <w:szCs w:val="24"/>
        </w:rPr>
        <w:t xml:space="preserve"> </w:t>
      </w:r>
      <w:proofErr w:type="spellStart"/>
      <w:r w:rsidRPr="00F41446">
        <w:rPr>
          <w:rFonts w:ascii="Times New Roman" w:hAnsi="Times New Roman" w:cs="Times New Roman"/>
          <w:sz w:val="24"/>
          <w:szCs w:val="24"/>
        </w:rPr>
        <w:t>токсикоинфекции</w:t>
      </w:r>
      <w:proofErr w:type="spellEnd"/>
      <w:r w:rsidRPr="00F41446">
        <w:rPr>
          <w:rFonts w:ascii="Times New Roman" w:hAnsi="Times New Roman" w:cs="Times New Roman"/>
          <w:sz w:val="24"/>
          <w:szCs w:val="24"/>
        </w:rPr>
        <w:t>, лекарствами.</w:t>
      </w:r>
    </w:p>
    <w:p w:rsidR="00AC7E09" w:rsidRPr="00F41446" w:rsidRDefault="00FC622A" w:rsidP="00AC7E09">
      <w:pPr>
        <w:spacing w:after="240" w:line="360" w:lineRule="auto"/>
        <w:rPr>
          <w:rFonts w:ascii="Times New Roman" w:hAnsi="Times New Roman" w:cs="Times New Roman"/>
          <w:i/>
          <w:sz w:val="24"/>
          <w:szCs w:val="24"/>
        </w:rPr>
      </w:pPr>
      <w:r w:rsidRPr="00F41446">
        <w:rPr>
          <w:rFonts w:ascii="Times New Roman" w:hAnsi="Times New Roman" w:cs="Times New Roman"/>
          <w:b/>
          <w:i/>
          <w:sz w:val="24"/>
          <w:szCs w:val="24"/>
        </w:rPr>
        <w:t xml:space="preserve">Пример финансовой программы по страхованию от несчастного случая. </w:t>
      </w:r>
      <w:r w:rsidRPr="00F41446">
        <w:rPr>
          <w:rFonts w:ascii="Times New Roman" w:hAnsi="Times New Roman" w:cs="Times New Roman"/>
          <w:i/>
          <w:sz w:val="24"/>
          <w:szCs w:val="24"/>
        </w:rPr>
        <w:t>Стоимость полиса 5 700 руб., включает следующие</w:t>
      </w:r>
      <w:r w:rsidR="00440096">
        <w:rPr>
          <w:rFonts w:ascii="Times New Roman" w:hAnsi="Times New Roman" w:cs="Times New Roman"/>
          <w:i/>
          <w:sz w:val="24"/>
          <w:szCs w:val="24"/>
        </w:rPr>
        <w:t xml:space="preserve"> </w:t>
      </w:r>
      <w:r w:rsidR="00AC7E09" w:rsidRPr="00F41446">
        <w:rPr>
          <w:rFonts w:ascii="Times New Roman" w:hAnsi="Times New Roman" w:cs="Times New Roman"/>
          <w:i/>
          <w:sz w:val="24"/>
          <w:szCs w:val="24"/>
        </w:rPr>
        <w:t>риски и страховые суммы:</w:t>
      </w:r>
    </w:p>
    <w:p w:rsidR="00AC7E09" w:rsidRPr="00F41446" w:rsidRDefault="00AC7E09" w:rsidP="00AC7E09">
      <w:pPr>
        <w:pStyle w:val="a3"/>
        <w:numPr>
          <w:ilvl w:val="0"/>
          <w:numId w:val="4"/>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Смерть в </w:t>
      </w:r>
      <w:proofErr w:type="gramStart"/>
      <w:r w:rsidRPr="00F41446">
        <w:rPr>
          <w:rFonts w:ascii="Times New Roman" w:hAnsi="Times New Roman" w:cs="Times New Roman"/>
          <w:i/>
          <w:sz w:val="24"/>
          <w:szCs w:val="24"/>
        </w:rPr>
        <w:t>результате</w:t>
      </w:r>
      <w:proofErr w:type="gramEnd"/>
      <w:r w:rsidRPr="00F41446">
        <w:rPr>
          <w:rFonts w:ascii="Times New Roman" w:hAnsi="Times New Roman" w:cs="Times New Roman"/>
          <w:i/>
          <w:sz w:val="24"/>
          <w:szCs w:val="24"/>
        </w:rPr>
        <w:t xml:space="preserve"> несчастного случая </w:t>
      </w:r>
      <w:r w:rsidR="00645B23">
        <w:rPr>
          <w:rFonts w:ascii="Times New Roman" w:hAnsi="Times New Roman" w:cs="Times New Roman"/>
          <w:i/>
          <w:sz w:val="24"/>
          <w:szCs w:val="24"/>
        </w:rPr>
        <w:t>–</w:t>
      </w:r>
      <w:r w:rsidRPr="00F41446">
        <w:rPr>
          <w:rFonts w:ascii="Times New Roman" w:hAnsi="Times New Roman" w:cs="Times New Roman"/>
          <w:i/>
          <w:sz w:val="24"/>
          <w:szCs w:val="24"/>
        </w:rPr>
        <w:t xml:space="preserve"> страховая сумма 1 млн. руб.</w:t>
      </w:r>
    </w:p>
    <w:p w:rsidR="00AC7E09" w:rsidRPr="00F41446" w:rsidRDefault="00AC7E09" w:rsidP="00AC7E09">
      <w:pPr>
        <w:pStyle w:val="a3"/>
        <w:numPr>
          <w:ilvl w:val="0"/>
          <w:numId w:val="4"/>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Инвалидность в </w:t>
      </w:r>
      <w:proofErr w:type="gramStart"/>
      <w:r w:rsidRPr="00F41446">
        <w:rPr>
          <w:rFonts w:ascii="Times New Roman" w:hAnsi="Times New Roman" w:cs="Times New Roman"/>
          <w:i/>
          <w:sz w:val="24"/>
          <w:szCs w:val="24"/>
        </w:rPr>
        <w:t>результате</w:t>
      </w:r>
      <w:proofErr w:type="gramEnd"/>
      <w:r w:rsidRPr="00F41446">
        <w:rPr>
          <w:rFonts w:ascii="Times New Roman" w:hAnsi="Times New Roman" w:cs="Times New Roman"/>
          <w:i/>
          <w:sz w:val="24"/>
          <w:szCs w:val="24"/>
        </w:rPr>
        <w:t xml:space="preserve"> несчастного случая </w:t>
      </w:r>
      <w:r w:rsidR="00645B23">
        <w:rPr>
          <w:rFonts w:ascii="Times New Roman" w:hAnsi="Times New Roman" w:cs="Times New Roman"/>
          <w:i/>
          <w:sz w:val="24"/>
          <w:szCs w:val="24"/>
        </w:rPr>
        <w:t>–</w:t>
      </w:r>
      <w:r w:rsidRPr="00F41446">
        <w:rPr>
          <w:rFonts w:ascii="Times New Roman" w:hAnsi="Times New Roman" w:cs="Times New Roman"/>
          <w:i/>
          <w:sz w:val="24"/>
          <w:szCs w:val="24"/>
        </w:rPr>
        <w:t xml:space="preserve"> страховая сумма 1 млн. </w:t>
      </w:r>
      <w:proofErr w:type="spellStart"/>
      <w:r w:rsidRPr="00F41446">
        <w:rPr>
          <w:rFonts w:ascii="Times New Roman" w:hAnsi="Times New Roman" w:cs="Times New Roman"/>
          <w:i/>
          <w:sz w:val="24"/>
          <w:szCs w:val="24"/>
        </w:rPr>
        <w:t>руб</w:t>
      </w:r>
      <w:proofErr w:type="spellEnd"/>
    </w:p>
    <w:p w:rsidR="00AC7E09" w:rsidRPr="00F41446" w:rsidRDefault="00AC7E09" w:rsidP="00AC7E09">
      <w:pPr>
        <w:pStyle w:val="a3"/>
        <w:numPr>
          <w:ilvl w:val="0"/>
          <w:numId w:val="4"/>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Травма </w:t>
      </w:r>
      <w:r w:rsidR="00645B23">
        <w:rPr>
          <w:rFonts w:ascii="Times New Roman" w:hAnsi="Times New Roman" w:cs="Times New Roman"/>
          <w:i/>
          <w:sz w:val="24"/>
          <w:szCs w:val="24"/>
        </w:rPr>
        <w:t>–</w:t>
      </w:r>
      <w:r w:rsidRPr="00F41446">
        <w:rPr>
          <w:rFonts w:ascii="Times New Roman" w:hAnsi="Times New Roman" w:cs="Times New Roman"/>
          <w:i/>
          <w:sz w:val="24"/>
          <w:szCs w:val="24"/>
        </w:rPr>
        <w:t xml:space="preserve"> страховая сумма 300 000 руб.</w:t>
      </w:r>
    </w:p>
    <w:p w:rsidR="00C41967" w:rsidRDefault="00C41967" w:rsidP="00E532CB">
      <w:pPr>
        <w:pStyle w:val="2"/>
      </w:pPr>
      <w:bookmarkStart w:id="8" w:name="_Toc388439187"/>
      <w:r w:rsidRPr="00645B23">
        <w:t>Страхование ВЗР</w:t>
      </w:r>
      <w:bookmarkEnd w:id="8"/>
    </w:p>
    <w:p w:rsidR="00A71B08" w:rsidRPr="00F41446" w:rsidRDefault="00324A0A" w:rsidP="00324A0A">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Обязательным элементом подготовки к путешествию является страхование путешественников. Иначе этот вид страхования называется «страхование расходов граждан, выезжающих за рубеж» (ВЗР). </w:t>
      </w:r>
      <w:r w:rsidR="00A71B08" w:rsidRPr="00F41446">
        <w:rPr>
          <w:rFonts w:ascii="Times New Roman" w:hAnsi="Times New Roman" w:cs="Times New Roman"/>
          <w:sz w:val="24"/>
          <w:szCs w:val="24"/>
        </w:rPr>
        <w:t>Зачем нужен такой полис?</w:t>
      </w:r>
    </w:p>
    <w:p w:rsidR="00A71B08" w:rsidRPr="00F41446" w:rsidRDefault="00A71B08" w:rsidP="00A71B08">
      <w:pPr>
        <w:pStyle w:val="a3"/>
        <w:numPr>
          <w:ilvl w:val="0"/>
          <w:numId w:val="9"/>
        </w:numPr>
        <w:spacing w:after="240" w:line="360" w:lineRule="auto"/>
        <w:rPr>
          <w:rFonts w:ascii="Times New Roman" w:hAnsi="Times New Roman" w:cs="Times New Roman"/>
          <w:sz w:val="24"/>
          <w:szCs w:val="24"/>
        </w:rPr>
      </w:pPr>
      <w:proofErr w:type="gramStart"/>
      <w:r w:rsidRPr="00F41446">
        <w:rPr>
          <w:rFonts w:ascii="Times New Roman" w:hAnsi="Times New Roman" w:cs="Times New Roman"/>
          <w:sz w:val="24"/>
          <w:szCs w:val="24"/>
        </w:rPr>
        <w:t xml:space="preserve">Чтобы в </w:t>
      </w:r>
      <w:r w:rsidRPr="00F41446">
        <w:rPr>
          <w:rFonts w:ascii="Times New Roman" w:hAnsi="Times New Roman" w:cs="Times New Roman"/>
          <w:b/>
          <w:sz w:val="24"/>
          <w:szCs w:val="24"/>
        </w:rPr>
        <w:t>случае внезапной болезни или несчастного случая</w:t>
      </w:r>
      <w:r w:rsidRPr="00F41446">
        <w:rPr>
          <w:rFonts w:ascii="Times New Roman" w:hAnsi="Times New Roman" w:cs="Times New Roman"/>
          <w:sz w:val="24"/>
          <w:szCs w:val="24"/>
        </w:rPr>
        <w:t xml:space="preserve"> получить за рубежом неотложную медицинскую помощь и компенсировать понесенные расходы.</w:t>
      </w:r>
      <w:proofErr w:type="gramEnd"/>
    </w:p>
    <w:p w:rsidR="00A71B08" w:rsidRPr="00F41446" w:rsidRDefault="00A71B08" w:rsidP="00A71B08">
      <w:pPr>
        <w:pStyle w:val="a3"/>
        <w:numPr>
          <w:ilvl w:val="0"/>
          <w:numId w:val="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Чтобы </w:t>
      </w:r>
      <w:r w:rsidRPr="00F41446">
        <w:rPr>
          <w:rFonts w:ascii="Times New Roman" w:hAnsi="Times New Roman" w:cs="Times New Roman"/>
          <w:b/>
          <w:sz w:val="24"/>
          <w:szCs w:val="24"/>
        </w:rPr>
        <w:t xml:space="preserve">при </w:t>
      </w:r>
      <w:proofErr w:type="gramStart"/>
      <w:r w:rsidRPr="00F41446">
        <w:rPr>
          <w:rFonts w:ascii="Times New Roman" w:hAnsi="Times New Roman" w:cs="Times New Roman"/>
          <w:b/>
          <w:sz w:val="24"/>
          <w:szCs w:val="24"/>
        </w:rPr>
        <w:t>получении</w:t>
      </w:r>
      <w:proofErr w:type="gramEnd"/>
      <w:r w:rsidRPr="00F41446">
        <w:rPr>
          <w:rFonts w:ascii="Times New Roman" w:hAnsi="Times New Roman" w:cs="Times New Roman"/>
          <w:b/>
          <w:sz w:val="24"/>
          <w:szCs w:val="24"/>
        </w:rPr>
        <w:t xml:space="preserve"> в поездке травмы</w:t>
      </w:r>
      <w:r w:rsidRPr="00F41446">
        <w:rPr>
          <w:rFonts w:ascii="Times New Roman" w:hAnsi="Times New Roman" w:cs="Times New Roman"/>
          <w:sz w:val="24"/>
          <w:szCs w:val="24"/>
        </w:rPr>
        <w:t xml:space="preserve"> или другого несчастного случая получить денежную компенсацию.</w:t>
      </w:r>
    </w:p>
    <w:p w:rsidR="00A71B08" w:rsidRPr="00F41446" w:rsidRDefault="00A71B08" w:rsidP="00A71B08">
      <w:pPr>
        <w:pStyle w:val="a3"/>
        <w:numPr>
          <w:ilvl w:val="0"/>
          <w:numId w:val="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Чтобы </w:t>
      </w:r>
      <w:r w:rsidRPr="00F41446">
        <w:rPr>
          <w:rFonts w:ascii="Times New Roman" w:hAnsi="Times New Roman" w:cs="Times New Roman"/>
          <w:b/>
          <w:sz w:val="24"/>
          <w:szCs w:val="24"/>
        </w:rPr>
        <w:t>компенсировать убытки из-за непредвиденной отмены оплаченной поездки</w:t>
      </w:r>
      <w:r w:rsidRPr="00F41446">
        <w:rPr>
          <w:rFonts w:ascii="Times New Roman" w:hAnsi="Times New Roman" w:cs="Times New Roman"/>
          <w:sz w:val="24"/>
          <w:szCs w:val="24"/>
        </w:rPr>
        <w:t xml:space="preserve"> (или изменения сроков поездки по независящим от Вас причинам).</w:t>
      </w:r>
    </w:p>
    <w:p w:rsidR="00A71B08" w:rsidRPr="00F41446" w:rsidRDefault="00A71B08" w:rsidP="00A71B08">
      <w:pPr>
        <w:pStyle w:val="a3"/>
        <w:numPr>
          <w:ilvl w:val="0"/>
          <w:numId w:val="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Чтобы </w:t>
      </w:r>
      <w:r w:rsidRPr="00F41446">
        <w:rPr>
          <w:rFonts w:ascii="Times New Roman" w:hAnsi="Times New Roman" w:cs="Times New Roman"/>
          <w:b/>
          <w:sz w:val="24"/>
          <w:szCs w:val="24"/>
        </w:rPr>
        <w:t>получить денежную компенсацию</w:t>
      </w:r>
      <w:r w:rsidRPr="00F41446">
        <w:rPr>
          <w:rFonts w:ascii="Times New Roman" w:hAnsi="Times New Roman" w:cs="Times New Roman"/>
          <w:sz w:val="24"/>
          <w:szCs w:val="24"/>
        </w:rPr>
        <w:t xml:space="preserve"> в </w:t>
      </w:r>
      <w:proofErr w:type="gramStart"/>
      <w:r w:rsidRPr="00F41446">
        <w:rPr>
          <w:rFonts w:ascii="Times New Roman" w:hAnsi="Times New Roman" w:cs="Times New Roman"/>
          <w:sz w:val="24"/>
          <w:szCs w:val="24"/>
        </w:rPr>
        <w:t>случае</w:t>
      </w:r>
      <w:proofErr w:type="gramEnd"/>
      <w:r w:rsidRPr="00F41446">
        <w:rPr>
          <w:rFonts w:ascii="Times New Roman" w:hAnsi="Times New Roman" w:cs="Times New Roman"/>
          <w:sz w:val="24"/>
          <w:szCs w:val="24"/>
        </w:rPr>
        <w:t xml:space="preserve"> утери перевозчиком багажа.</w:t>
      </w:r>
    </w:p>
    <w:p w:rsidR="00A71B08" w:rsidRPr="00F41446" w:rsidRDefault="00A71B08" w:rsidP="00A71B08">
      <w:pPr>
        <w:pStyle w:val="a3"/>
        <w:numPr>
          <w:ilvl w:val="0"/>
          <w:numId w:val="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Чтобы </w:t>
      </w:r>
      <w:r w:rsidRPr="00F41446">
        <w:rPr>
          <w:rFonts w:ascii="Times New Roman" w:hAnsi="Times New Roman" w:cs="Times New Roman"/>
          <w:b/>
          <w:sz w:val="24"/>
          <w:szCs w:val="24"/>
        </w:rPr>
        <w:t>не выплачивать денежную компенсацию</w:t>
      </w:r>
      <w:r w:rsidRPr="00F41446">
        <w:rPr>
          <w:rFonts w:ascii="Times New Roman" w:hAnsi="Times New Roman" w:cs="Times New Roman"/>
          <w:sz w:val="24"/>
          <w:szCs w:val="24"/>
        </w:rPr>
        <w:t xml:space="preserve"> из своего кармана в </w:t>
      </w:r>
      <w:proofErr w:type="gramStart"/>
      <w:r w:rsidRPr="00F41446">
        <w:rPr>
          <w:rFonts w:ascii="Times New Roman" w:hAnsi="Times New Roman" w:cs="Times New Roman"/>
          <w:sz w:val="24"/>
          <w:szCs w:val="24"/>
        </w:rPr>
        <w:t>случае</w:t>
      </w:r>
      <w:proofErr w:type="gramEnd"/>
      <w:r w:rsidRPr="00F41446">
        <w:rPr>
          <w:rFonts w:ascii="Times New Roman" w:hAnsi="Times New Roman" w:cs="Times New Roman"/>
          <w:sz w:val="24"/>
          <w:szCs w:val="24"/>
        </w:rPr>
        <w:t xml:space="preserve"> причинения вреда здоровью и имуществу третьих лиц (актуально для любителей активного и экстремального отдыха).</w:t>
      </w:r>
    </w:p>
    <w:p w:rsidR="00B564CE" w:rsidRPr="00F41446" w:rsidRDefault="00B564CE" w:rsidP="00B564CE">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Основной целью</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данного вида страхования является компенсация </w:t>
      </w:r>
      <w:r w:rsidR="0033138B" w:rsidRPr="00F41446">
        <w:rPr>
          <w:rFonts w:ascii="Times New Roman" w:hAnsi="Times New Roman" w:cs="Times New Roman"/>
          <w:sz w:val="24"/>
          <w:szCs w:val="24"/>
        </w:rPr>
        <w:t xml:space="preserve">ваших </w:t>
      </w:r>
      <w:r w:rsidRPr="00F41446">
        <w:rPr>
          <w:rFonts w:ascii="Times New Roman" w:hAnsi="Times New Roman" w:cs="Times New Roman"/>
          <w:sz w:val="24"/>
          <w:szCs w:val="24"/>
        </w:rPr>
        <w:t>медицинских расходов во время нахождения за границей, которые могут возникнуть вследствие внезапного заболевания или несчастного случая. В отличие от медицинского страхования в обязательной или добровольной форме, которое действует на территории страны постоянного проживания, страхование медицинских расходов в рамках страхования выезжающих за рубеж, действует только во время нахождения за границей.</w:t>
      </w:r>
    </w:p>
    <w:p w:rsidR="000D1BFA" w:rsidRPr="00F41446" w:rsidRDefault="000D1BFA" w:rsidP="008C776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Страховой тариф по данному виду страхования устанавливается в денежных единицах (чаще всего в долларах США или евро) в расчёте на один день пребывания за границей. </w:t>
      </w:r>
      <w:r w:rsidRPr="00F41446">
        <w:rPr>
          <w:rFonts w:ascii="Times New Roman" w:hAnsi="Times New Roman" w:cs="Times New Roman"/>
          <w:sz w:val="24"/>
          <w:szCs w:val="24"/>
        </w:rPr>
        <w:lastRenderedPageBreak/>
        <w:t xml:space="preserve">Тариф рассчитывается исходя из </w:t>
      </w:r>
      <w:r w:rsidR="008C7766" w:rsidRPr="00F41446">
        <w:rPr>
          <w:rFonts w:ascii="Times New Roman" w:hAnsi="Times New Roman" w:cs="Times New Roman"/>
          <w:sz w:val="24"/>
          <w:szCs w:val="24"/>
        </w:rPr>
        <w:t xml:space="preserve">таких </w:t>
      </w:r>
      <w:r w:rsidRPr="00F41446">
        <w:rPr>
          <w:rFonts w:ascii="Times New Roman" w:hAnsi="Times New Roman" w:cs="Times New Roman"/>
          <w:sz w:val="24"/>
          <w:szCs w:val="24"/>
        </w:rPr>
        <w:t>факторов</w:t>
      </w:r>
      <w:r w:rsidR="008C7766" w:rsidRPr="00F41446">
        <w:rPr>
          <w:rFonts w:ascii="Times New Roman" w:hAnsi="Times New Roman" w:cs="Times New Roman"/>
          <w:sz w:val="24"/>
          <w:szCs w:val="24"/>
        </w:rPr>
        <w:t>, как ваш возраст (как застрахованного лица), страна поездки и ее продолжительность, страховая сумма. Также важным фактором является цель поездки: минимальные тарифы действуют, если вы едете как турист или в командировку, а</w:t>
      </w:r>
      <w:r w:rsidRPr="00F41446">
        <w:rPr>
          <w:rFonts w:ascii="Times New Roman" w:hAnsi="Times New Roman" w:cs="Times New Roman"/>
          <w:sz w:val="24"/>
          <w:szCs w:val="24"/>
        </w:rPr>
        <w:t xml:space="preserve"> повышенные – для спортсменов или туристов, занимающихся экстремальными видами спорта (например, горнолыжники, </w:t>
      </w:r>
      <w:proofErr w:type="spellStart"/>
      <w:r w:rsidRPr="00F41446">
        <w:rPr>
          <w:rFonts w:ascii="Times New Roman" w:hAnsi="Times New Roman" w:cs="Times New Roman"/>
          <w:sz w:val="24"/>
          <w:szCs w:val="24"/>
        </w:rPr>
        <w:t>дайверы</w:t>
      </w:r>
      <w:proofErr w:type="spellEnd"/>
      <w:r w:rsidRPr="00F41446">
        <w:rPr>
          <w:rFonts w:ascii="Times New Roman" w:hAnsi="Times New Roman" w:cs="Times New Roman"/>
          <w:sz w:val="24"/>
          <w:szCs w:val="24"/>
        </w:rPr>
        <w:t>, спелеологи и други</w:t>
      </w:r>
      <w:r w:rsidR="00645B23">
        <w:rPr>
          <w:rFonts w:ascii="Times New Roman" w:hAnsi="Times New Roman" w:cs="Times New Roman"/>
          <w:sz w:val="24"/>
          <w:szCs w:val="24"/>
        </w:rPr>
        <w:t>е</w:t>
      </w:r>
      <w:r w:rsidRPr="00F41446">
        <w:rPr>
          <w:rFonts w:ascii="Times New Roman" w:hAnsi="Times New Roman" w:cs="Times New Roman"/>
          <w:sz w:val="24"/>
          <w:szCs w:val="24"/>
        </w:rPr>
        <w:t>).</w:t>
      </w:r>
    </w:p>
    <w:p w:rsidR="00C71A0E" w:rsidRPr="00F41446" w:rsidRDefault="00324A0A" w:rsidP="00324A0A">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Полис ВЗР – одно из обязательных требований при </w:t>
      </w:r>
      <w:proofErr w:type="gramStart"/>
      <w:r w:rsidRPr="00F41446">
        <w:rPr>
          <w:rFonts w:ascii="Times New Roman" w:hAnsi="Times New Roman" w:cs="Times New Roman"/>
          <w:sz w:val="24"/>
          <w:szCs w:val="24"/>
        </w:rPr>
        <w:t>получении</w:t>
      </w:r>
      <w:proofErr w:type="gramEnd"/>
      <w:r w:rsidRPr="00F41446">
        <w:rPr>
          <w:rFonts w:ascii="Times New Roman" w:hAnsi="Times New Roman" w:cs="Times New Roman"/>
          <w:sz w:val="24"/>
          <w:szCs w:val="24"/>
        </w:rPr>
        <w:t xml:space="preserve"> виз в большинство государств. Например, при </w:t>
      </w:r>
      <w:proofErr w:type="gramStart"/>
      <w:r w:rsidRPr="00F41446">
        <w:rPr>
          <w:rFonts w:ascii="Times New Roman" w:hAnsi="Times New Roman" w:cs="Times New Roman"/>
          <w:sz w:val="24"/>
          <w:szCs w:val="24"/>
        </w:rPr>
        <w:t>поездках</w:t>
      </w:r>
      <w:proofErr w:type="gramEnd"/>
      <w:r w:rsidRPr="00F41446">
        <w:rPr>
          <w:rFonts w:ascii="Times New Roman" w:hAnsi="Times New Roman" w:cs="Times New Roman"/>
          <w:sz w:val="24"/>
          <w:szCs w:val="24"/>
        </w:rPr>
        <w:t xml:space="preserve"> в страны Евросоюза требуется полис ВЗР со страховой суммой не менее чем 30 тыс. евро. На сегодняшний день страховая премия по такому полису составляет (в среднем) от 0,9 до 1,5 евро за каждый день пребывания в странах ЕС.</w:t>
      </w:r>
    </w:p>
    <w:p w:rsidR="009F6F2A" w:rsidRDefault="009F6F2A" w:rsidP="00E532CB">
      <w:pPr>
        <w:pStyle w:val="2"/>
      </w:pPr>
      <w:bookmarkStart w:id="9" w:name="_Toc388439188"/>
      <w:r w:rsidRPr="00645B23">
        <w:t>Страхование жизни и здоровья заемщиков</w:t>
      </w:r>
      <w:bookmarkEnd w:id="9"/>
    </w:p>
    <w:p w:rsidR="009F6F2A" w:rsidRPr="00F41446" w:rsidRDefault="009F6F2A"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Если вы воспользовались или собираетесь воспользоваться такой банковской услугой</w:t>
      </w:r>
      <w:r w:rsidR="00645B23">
        <w:rPr>
          <w:rFonts w:ascii="Times New Roman" w:hAnsi="Times New Roman" w:cs="Times New Roman"/>
          <w:sz w:val="24"/>
          <w:szCs w:val="24"/>
        </w:rPr>
        <w:t>,</w:t>
      </w:r>
      <w:r w:rsidRPr="00F41446">
        <w:rPr>
          <w:rFonts w:ascii="Times New Roman" w:hAnsi="Times New Roman" w:cs="Times New Roman"/>
          <w:sz w:val="24"/>
          <w:szCs w:val="24"/>
        </w:rPr>
        <w:t xml:space="preserve"> как потребительский и/или ипотечный кредит, то банки могут рекомендовать вам застраховать свою жизнь, здоровье и трудоспособность в </w:t>
      </w:r>
      <w:r w:rsidR="00B76E12" w:rsidRPr="00F41446">
        <w:rPr>
          <w:rFonts w:ascii="Times New Roman" w:hAnsi="Times New Roman" w:cs="Times New Roman"/>
          <w:sz w:val="24"/>
          <w:szCs w:val="24"/>
        </w:rPr>
        <w:t>переделах</w:t>
      </w:r>
      <w:r w:rsidRPr="00F41446">
        <w:rPr>
          <w:rFonts w:ascii="Times New Roman" w:hAnsi="Times New Roman" w:cs="Times New Roman"/>
          <w:sz w:val="24"/>
          <w:szCs w:val="24"/>
        </w:rPr>
        <w:t xml:space="preserve"> суммы, на которую вы берете кредит. </w:t>
      </w:r>
    </w:p>
    <w:p w:rsidR="00C72CFC" w:rsidRPr="00F41446" w:rsidRDefault="00214572"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При ипотечном кредите по закону вы, как заемщик</w:t>
      </w:r>
      <w:r w:rsidR="0017497B">
        <w:rPr>
          <w:rFonts w:ascii="Times New Roman" w:hAnsi="Times New Roman" w:cs="Times New Roman"/>
          <w:sz w:val="24"/>
          <w:szCs w:val="24"/>
        </w:rPr>
        <w:t>,</w:t>
      </w:r>
      <w:r w:rsidRPr="00F41446">
        <w:rPr>
          <w:rFonts w:ascii="Times New Roman" w:hAnsi="Times New Roman" w:cs="Times New Roman"/>
          <w:sz w:val="24"/>
          <w:szCs w:val="24"/>
        </w:rPr>
        <w:t xml:space="preserve"> обязаны страховать только предмет залога (т.</w:t>
      </w:r>
      <w:r w:rsidR="0017497B">
        <w:rPr>
          <w:rFonts w:ascii="Times New Roman" w:hAnsi="Times New Roman" w:cs="Times New Roman"/>
          <w:sz w:val="24"/>
          <w:szCs w:val="24"/>
        </w:rPr>
        <w:t> </w:t>
      </w:r>
      <w:r w:rsidRPr="00F41446">
        <w:rPr>
          <w:rFonts w:ascii="Times New Roman" w:hAnsi="Times New Roman" w:cs="Times New Roman"/>
          <w:sz w:val="24"/>
          <w:szCs w:val="24"/>
        </w:rPr>
        <w:t xml:space="preserve">е. квартиру) от повреждения и полного уничтожения. Но банки-кредиторы, как правило, требуют, чтобы вы дополнительно страховали </w:t>
      </w:r>
      <w:proofErr w:type="gramStart"/>
      <w:r w:rsidRPr="00F41446">
        <w:rPr>
          <w:rFonts w:ascii="Times New Roman" w:hAnsi="Times New Roman" w:cs="Times New Roman"/>
          <w:sz w:val="24"/>
          <w:szCs w:val="24"/>
        </w:rPr>
        <w:t>свою</w:t>
      </w:r>
      <w:proofErr w:type="gramEnd"/>
      <w:r w:rsidRPr="00F41446">
        <w:rPr>
          <w:rFonts w:ascii="Times New Roman" w:hAnsi="Times New Roman" w:cs="Times New Roman"/>
          <w:sz w:val="24"/>
          <w:szCs w:val="24"/>
        </w:rPr>
        <w:t xml:space="preserve"> жизнь и трудоспособность и риск утраты права собственности на жилье (титул). </w:t>
      </w:r>
    </w:p>
    <w:p w:rsidR="009F6F2A" w:rsidRPr="00F41446" w:rsidRDefault="00C72CFC"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Ж</w:t>
      </w:r>
      <w:r w:rsidR="00214572" w:rsidRPr="00F41446">
        <w:rPr>
          <w:rFonts w:ascii="Times New Roman" w:hAnsi="Times New Roman" w:cs="Times New Roman"/>
          <w:sz w:val="24"/>
          <w:szCs w:val="24"/>
        </w:rPr>
        <w:t xml:space="preserve">изнь заемщика </w:t>
      </w:r>
      <w:r w:rsidR="007C327B" w:rsidRPr="00F41446">
        <w:rPr>
          <w:rFonts w:ascii="Times New Roman" w:hAnsi="Times New Roman" w:cs="Times New Roman"/>
          <w:sz w:val="24"/>
          <w:szCs w:val="24"/>
        </w:rPr>
        <w:t xml:space="preserve">в </w:t>
      </w:r>
      <w:proofErr w:type="gramStart"/>
      <w:r w:rsidR="007C327B" w:rsidRPr="00F41446">
        <w:rPr>
          <w:rFonts w:ascii="Times New Roman" w:hAnsi="Times New Roman" w:cs="Times New Roman"/>
          <w:sz w:val="24"/>
          <w:szCs w:val="24"/>
        </w:rPr>
        <w:t>этом</w:t>
      </w:r>
      <w:proofErr w:type="gramEnd"/>
      <w:r w:rsidR="007C327B" w:rsidRPr="00F41446">
        <w:rPr>
          <w:rFonts w:ascii="Times New Roman" w:hAnsi="Times New Roman" w:cs="Times New Roman"/>
          <w:sz w:val="24"/>
          <w:szCs w:val="24"/>
        </w:rPr>
        <w:t xml:space="preserve"> случае </w:t>
      </w:r>
      <w:r w:rsidR="00214572" w:rsidRPr="00F41446">
        <w:rPr>
          <w:rFonts w:ascii="Times New Roman" w:hAnsi="Times New Roman" w:cs="Times New Roman"/>
          <w:sz w:val="24"/>
          <w:szCs w:val="24"/>
        </w:rPr>
        <w:t>будет застрахована в пользу банка, таким образом, в случае ухода из жизни часть страховой суммы страховая компания перечислит в банк и тем самым погасит долг по кредиту, остаток страховой суммы выплатит наследникам.</w:t>
      </w:r>
    </w:p>
    <w:p w:rsidR="009F6F2A" w:rsidRPr="00F41446" w:rsidRDefault="00C72CFC"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Тариф на страхование жизни и трудоспособности заемщика ипотечного кредита изменяется в пределах 0,3</w:t>
      </w:r>
      <w:r w:rsidR="0017497B">
        <w:rPr>
          <w:rFonts w:ascii="Times New Roman" w:hAnsi="Times New Roman" w:cs="Times New Roman"/>
          <w:sz w:val="24"/>
          <w:szCs w:val="24"/>
        </w:rPr>
        <w:t>–</w:t>
      </w:r>
      <w:r w:rsidRPr="00F41446">
        <w:rPr>
          <w:rFonts w:ascii="Times New Roman" w:hAnsi="Times New Roman" w:cs="Times New Roman"/>
          <w:sz w:val="24"/>
          <w:szCs w:val="24"/>
        </w:rPr>
        <w:t xml:space="preserve">1,5%. На него влияют возраст заемщика, состояние его здоровья, характер профессиональной деятельности. Иногда банки требуют застраховать </w:t>
      </w:r>
      <w:r w:rsidR="0017497B">
        <w:rPr>
          <w:rFonts w:ascii="Times New Roman" w:hAnsi="Times New Roman" w:cs="Times New Roman"/>
          <w:sz w:val="24"/>
          <w:szCs w:val="24"/>
        </w:rPr>
        <w:t>и</w:t>
      </w:r>
      <w:r w:rsidRPr="00F41446">
        <w:rPr>
          <w:rFonts w:ascii="Times New Roman" w:hAnsi="Times New Roman" w:cs="Times New Roman"/>
          <w:sz w:val="24"/>
          <w:szCs w:val="24"/>
        </w:rPr>
        <w:t xml:space="preserve"> жизнь </w:t>
      </w:r>
      <w:proofErr w:type="spellStart"/>
      <w:r w:rsidRPr="00F41446">
        <w:rPr>
          <w:rFonts w:ascii="Times New Roman" w:hAnsi="Times New Roman" w:cs="Times New Roman"/>
          <w:sz w:val="24"/>
          <w:szCs w:val="24"/>
        </w:rPr>
        <w:t>созаемщика</w:t>
      </w:r>
      <w:proofErr w:type="spellEnd"/>
      <w:r w:rsidRPr="00F41446">
        <w:rPr>
          <w:rFonts w:ascii="Times New Roman" w:hAnsi="Times New Roman" w:cs="Times New Roman"/>
          <w:sz w:val="24"/>
          <w:szCs w:val="24"/>
        </w:rPr>
        <w:t xml:space="preserve">, если его доходы учитывались при </w:t>
      </w:r>
      <w:proofErr w:type="gramStart"/>
      <w:r w:rsidRPr="00F41446">
        <w:rPr>
          <w:rFonts w:ascii="Times New Roman" w:hAnsi="Times New Roman" w:cs="Times New Roman"/>
          <w:sz w:val="24"/>
          <w:szCs w:val="24"/>
        </w:rPr>
        <w:t>определении</w:t>
      </w:r>
      <w:proofErr w:type="gramEnd"/>
      <w:r w:rsidRPr="00F41446">
        <w:rPr>
          <w:rFonts w:ascii="Times New Roman" w:hAnsi="Times New Roman" w:cs="Times New Roman"/>
          <w:sz w:val="24"/>
          <w:szCs w:val="24"/>
        </w:rPr>
        <w:t xml:space="preserve"> размера кредита.</w:t>
      </w:r>
    </w:p>
    <w:p w:rsidR="00C72CFC" w:rsidRPr="00F41446" w:rsidRDefault="00DA6417" w:rsidP="00683D78">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При получении </w:t>
      </w:r>
      <w:proofErr w:type="gramStart"/>
      <w:r w:rsidRPr="00F41446">
        <w:rPr>
          <w:rFonts w:ascii="Times New Roman" w:hAnsi="Times New Roman" w:cs="Times New Roman"/>
          <w:sz w:val="24"/>
          <w:szCs w:val="24"/>
        </w:rPr>
        <w:t>потребительского</w:t>
      </w:r>
      <w:proofErr w:type="gramEnd"/>
      <w:r w:rsidRPr="00F41446">
        <w:rPr>
          <w:rFonts w:ascii="Times New Roman" w:hAnsi="Times New Roman" w:cs="Times New Roman"/>
          <w:sz w:val="24"/>
          <w:szCs w:val="24"/>
        </w:rPr>
        <w:t xml:space="preserve"> кредита банк т</w:t>
      </w:r>
      <w:r w:rsidR="0017497B">
        <w:rPr>
          <w:rFonts w:ascii="Times New Roman" w:hAnsi="Times New Roman" w:cs="Times New Roman"/>
          <w:sz w:val="24"/>
          <w:szCs w:val="24"/>
        </w:rPr>
        <w:t>о</w:t>
      </w:r>
      <w:r w:rsidRPr="00F41446">
        <w:rPr>
          <w:rFonts w:ascii="Times New Roman" w:hAnsi="Times New Roman" w:cs="Times New Roman"/>
          <w:sz w:val="24"/>
          <w:szCs w:val="24"/>
        </w:rPr>
        <w:t>же может рекомендовать вам застраховать свою жизнь и здоровье. Это страхование</w:t>
      </w:r>
      <w:r w:rsidR="007C327B" w:rsidRPr="00F41446">
        <w:rPr>
          <w:rFonts w:ascii="Times New Roman" w:hAnsi="Times New Roman" w:cs="Times New Roman"/>
          <w:sz w:val="24"/>
          <w:szCs w:val="24"/>
        </w:rPr>
        <w:t xml:space="preserve"> </w:t>
      </w:r>
      <w:r w:rsidRPr="00F41446">
        <w:rPr>
          <w:rFonts w:ascii="Times New Roman" w:hAnsi="Times New Roman" w:cs="Times New Roman"/>
          <w:sz w:val="24"/>
          <w:szCs w:val="24"/>
        </w:rPr>
        <w:t xml:space="preserve">является добровольным, и вы вправе отказаться от заключения договора страхования, но и банк вправе отказать вам в </w:t>
      </w:r>
      <w:proofErr w:type="gramStart"/>
      <w:r w:rsidRPr="00F41446">
        <w:rPr>
          <w:rFonts w:ascii="Times New Roman" w:hAnsi="Times New Roman" w:cs="Times New Roman"/>
          <w:sz w:val="24"/>
          <w:szCs w:val="24"/>
        </w:rPr>
        <w:lastRenderedPageBreak/>
        <w:t>получении</w:t>
      </w:r>
      <w:proofErr w:type="gramEnd"/>
      <w:r w:rsidRPr="00F41446">
        <w:rPr>
          <w:rFonts w:ascii="Times New Roman" w:hAnsi="Times New Roman" w:cs="Times New Roman"/>
          <w:sz w:val="24"/>
          <w:szCs w:val="24"/>
        </w:rPr>
        <w:t xml:space="preserve"> кредита без страховки. Возможен также</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вариант, при </w:t>
      </w:r>
      <w:proofErr w:type="gramStart"/>
      <w:r w:rsidRPr="00F41446">
        <w:rPr>
          <w:rFonts w:ascii="Times New Roman" w:hAnsi="Times New Roman" w:cs="Times New Roman"/>
          <w:sz w:val="24"/>
          <w:szCs w:val="24"/>
        </w:rPr>
        <w:t>котором</w:t>
      </w:r>
      <w:proofErr w:type="gramEnd"/>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процентная ставка по кредиту без договора страхования будет значительно выше. Однозначно сказать о том, стоит ли отказываться от страхования жизни при получении кредита или не стоит, невозможно. </w:t>
      </w:r>
      <w:r w:rsidR="00BA7585" w:rsidRPr="00F41446">
        <w:rPr>
          <w:rFonts w:ascii="Times New Roman" w:hAnsi="Times New Roman" w:cs="Times New Roman"/>
          <w:sz w:val="24"/>
          <w:szCs w:val="24"/>
        </w:rPr>
        <w:t xml:space="preserve">В каждом конкретном случае, необходимо тщательно анализировать, что выгоднее для заемщика: страховать </w:t>
      </w:r>
      <w:proofErr w:type="gramStart"/>
      <w:r w:rsidR="00BA7585" w:rsidRPr="00F41446">
        <w:rPr>
          <w:rFonts w:ascii="Times New Roman" w:hAnsi="Times New Roman" w:cs="Times New Roman"/>
          <w:sz w:val="24"/>
          <w:szCs w:val="24"/>
        </w:rPr>
        <w:t>свою</w:t>
      </w:r>
      <w:proofErr w:type="gramEnd"/>
      <w:r w:rsidR="00BA7585" w:rsidRPr="00F41446">
        <w:rPr>
          <w:rFonts w:ascii="Times New Roman" w:hAnsi="Times New Roman" w:cs="Times New Roman"/>
          <w:sz w:val="24"/>
          <w:szCs w:val="24"/>
        </w:rPr>
        <w:t xml:space="preserve"> жизнь или нет.</w:t>
      </w:r>
    </w:p>
    <w:p w:rsidR="00DA6417" w:rsidRPr="00F41446" w:rsidRDefault="00F337CD" w:rsidP="00683D78">
      <w:pPr>
        <w:spacing w:after="240" w:line="360" w:lineRule="auto"/>
        <w:rPr>
          <w:rFonts w:ascii="Times New Roman" w:hAnsi="Times New Roman" w:cs="Times New Roman"/>
          <w:b/>
          <w:i/>
          <w:sz w:val="24"/>
          <w:szCs w:val="24"/>
        </w:rPr>
      </w:pPr>
      <w:r w:rsidRPr="00F41446">
        <w:rPr>
          <w:rFonts w:ascii="Times New Roman" w:hAnsi="Times New Roman" w:cs="Times New Roman"/>
          <w:b/>
          <w:i/>
          <w:sz w:val="24"/>
          <w:szCs w:val="24"/>
        </w:rPr>
        <w:t>Пример:</w:t>
      </w:r>
    </w:p>
    <w:p w:rsidR="00F337CD" w:rsidRPr="00F41446" w:rsidRDefault="00F337CD" w:rsidP="00F337CD">
      <w:p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Программа «Страхование жизни и здоровья заемщиков </w:t>
      </w:r>
      <w:r w:rsidR="0017497B">
        <w:rPr>
          <w:rFonts w:ascii="Times New Roman" w:hAnsi="Times New Roman" w:cs="Times New Roman"/>
          <w:i/>
          <w:sz w:val="24"/>
          <w:szCs w:val="24"/>
        </w:rPr>
        <w:t>к</w:t>
      </w:r>
      <w:r w:rsidRPr="00F41446">
        <w:rPr>
          <w:rFonts w:ascii="Times New Roman" w:hAnsi="Times New Roman" w:cs="Times New Roman"/>
          <w:i/>
          <w:sz w:val="24"/>
          <w:szCs w:val="24"/>
        </w:rPr>
        <w:t>редитов наличными»</w:t>
      </w:r>
    </w:p>
    <w:p w:rsidR="00F337CD" w:rsidRPr="00F41446" w:rsidRDefault="00F337CD" w:rsidP="00F337CD">
      <w:p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Программа покрывает риски потери трудоспособности и ухода из жизни. При наступлении страхового случая </w:t>
      </w:r>
      <w:proofErr w:type="gramStart"/>
      <w:r w:rsidRPr="00F41446">
        <w:rPr>
          <w:rFonts w:ascii="Times New Roman" w:hAnsi="Times New Roman" w:cs="Times New Roman"/>
          <w:i/>
          <w:sz w:val="24"/>
          <w:szCs w:val="24"/>
        </w:rPr>
        <w:t>страховая</w:t>
      </w:r>
      <w:proofErr w:type="gramEnd"/>
      <w:r w:rsidRPr="00F41446">
        <w:rPr>
          <w:rFonts w:ascii="Times New Roman" w:hAnsi="Times New Roman" w:cs="Times New Roman"/>
          <w:i/>
          <w:sz w:val="24"/>
          <w:szCs w:val="24"/>
        </w:rPr>
        <w:t xml:space="preserve"> компания погасит все ваши обязательства перед банком, включая уплату процентов по кредиту, комиссий и штрафов.</w:t>
      </w:r>
    </w:p>
    <w:p w:rsidR="00C72CFC" w:rsidRPr="00F41446" w:rsidRDefault="00F337CD" w:rsidP="00F337CD">
      <w:pPr>
        <w:spacing w:after="240" w:line="360" w:lineRule="auto"/>
        <w:rPr>
          <w:rFonts w:ascii="Times New Roman" w:hAnsi="Times New Roman" w:cs="Times New Roman"/>
          <w:sz w:val="24"/>
          <w:szCs w:val="24"/>
        </w:rPr>
      </w:pPr>
      <w:r w:rsidRPr="00F41446">
        <w:rPr>
          <w:rFonts w:ascii="Times New Roman" w:hAnsi="Times New Roman" w:cs="Times New Roman"/>
          <w:i/>
          <w:sz w:val="24"/>
          <w:szCs w:val="24"/>
        </w:rPr>
        <w:t>Стоимость услуги составляет всего 0,20% в месяц от запрашиваемой суммы кредита</w:t>
      </w:r>
      <w:r w:rsidRPr="00F41446">
        <w:rPr>
          <w:rFonts w:ascii="Times New Roman" w:hAnsi="Times New Roman" w:cs="Times New Roman"/>
          <w:sz w:val="24"/>
          <w:szCs w:val="24"/>
        </w:rPr>
        <w:t>.</w:t>
      </w:r>
    </w:p>
    <w:p w:rsidR="00F337CD" w:rsidRPr="00F41446" w:rsidRDefault="00F337CD" w:rsidP="00F337CD">
      <w:p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Предположим, что необходимая </w:t>
      </w:r>
      <w:r w:rsidR="0017497B">
        <w:rPr>
          <w:rFonts w:ascii="Times New Roman" w:hAnsi="Times New Roman" w:cs="Times New Roman"/>
          <w:i/>
          <w:sz w:val="24"/>
          <w:szCs w:val="24"/>
        </w:rPr>
        <w:t xml:space="preserve">вам </w:t>
      </w:r>
      <w:r w:rsidRPr="00F41446">
        <w:rPr>
          <w:rFonts w:ascii="Times New Roman" w:hAnsi="Times New Roman" w:cs="Times New Roman"/>
          <w:i/>
          <w:sz w:val="24"/>
          <w:szCs w:val="24"/>
        </w:rPr>
        <w:t>сумма</w:t>
      </w:r>
      <w:r w:rsidR="0017497B">
        <w:rPr>
          <w:rFonts w:ascii="Times New Roman" w:hAnsi="Times New Roman" w:cs="Times New Roman"/>
          <w:i/>
          <w:sz w:val="24"/>
          <w:szCs w:val="24"/>
        </w:rPr>
        <w:t xml:space="preserve"> –</w:t>
      </w:r>
      <w:r w:rsidRPr="00F41446">
        <w:rPr>
          <w:rFonts w:ascii="Times New Roman" w:hAnsi="Times New Roman" w:cs="Times New Roman"/>
          <w:i/>
          <w:sz w:val="24"/>
          <w:szCs w:val="24"/>
        </w:rPr>
        <w:t xml:space="preserve"> 500</w:t>
      </w:r>
      <w:r w:rsidR="0017497B">
        <w:rPr>
          <w:rFonts w:ascii="Times New Roman" w:hAnsi="Times New Roman" w:cs="Times New Roman"/>
          <w:i/>
          <w:sz w:val="24"/>
          <w:szCs w:val="24"/>
        </w:rPr>
        <w:t> </w:t>
      </w:r>
      <w:r w:rsidRPr="00F41446">
        <w:rPr>
          <w:rFonts w:ascii="Times New Roman" w:hAnsi="Times New Roman" w:cs="Times New Roman"/>
          <w:i/>
          <w:sz w:val="24"/>
          <w:szCs w:val="24"/>
        </w:rPr>
        <w:t>000 рублей</w:t>
      </w:r>
      <w:r w:rsidR="0017497B">
        <w:rPr>
          <w:rFonts w:ascii="Times New Roman" w:hAnsi="Times New Roman" w:cs="Times New Roman"/>
          <w:i/>
          <w:sz w:val="24"/>
          <w:szCs w:val="24"/>
        </w:rPr>
        <w:t>.</w:t>
      </w:r>
      <w:r w:rsidRPr="00F41446">
        <w:rPr>
          <w:rFonts w:ascii="Times New Roman" w:hAnsi="Times New Roman" w:cs="Times New Roman"/>
          <w:i/>
          <w:sz w:val="24"/>
          <w:szCs w:val="24"/>
        </w:rPr>
        <w:t xml:space="preserve"> </w:t>
      </w:r>
      <w:r w:rsidR="0017497B">
        <w:rPr>
          <w:rFonts w:ascii="Times New Roman" w:hAnsi="Times New Roman" w:cs="Times New Roman"/>
          <w:i/>
          <w:sz w:val="24"/>
          <w:szCs w:val="24"/>
        </w:rPr>
        <w:t>Б</w:t>
      </w:r>
      <w:r w:rsidRPr="00F41446">
        <w:rPr>
          <w:rFonts w:ascii="Times New Roman" w:hAnsi="Times New Roman" w:cs="Times New Roman"/>
          <w:i/>
          <w:sz w:val="24"/>
          <w:szCs w:val="24"/>
        </w:rPr>
        <w:t xml:space="preserve">анк готов выдать вам эту сумму на 3 года под ставку 19,5% годовых. В </w:t>
      </w:r>
      <w:proofErr w:type="gramStart"/>
      <w:r w:rsidRPr="00F41446">
        <w:rPr>
          <w:rFonts w:ascii="Times New Roman" w:hAnsi="Times New Roman" w:cs="Times New Roman"/>
          <w:i/>
          <w:sz w:val="24"/>
          <w:szCs w:val="24"/>
        </w:rPr>
        <w:t>этом</w:t>
      </w:r>
      <w:proofErr w:type="gramEnd"/>
      <w:r w:rsidRPr="00F41446">
        <w:rPr>
          <w:rFonts w:ascii="Times New Roman" w:hAnsi="Times New Roman" w:cs="Times New Roman"/>
          <w:i/>
          <w:sz w:val="24"/>
          <w:szCs w:val="24"/>
        </w:rPr>
        <w:t xml:space="preserve"> случае:</w:t>
      </w:r>
    </w:p>
    <w:p w:rsidR="00F337CD" w:rsidRPr="00F41446" w:rsidRDefault="00F337CD" w:rsidP="00F337CD">
      <w:pPr>
        <w:pStyle w:val="a3"/>
        <w:numPr>
          <w:ilvl w:val="0"/>
          <w:numId w:val="11"/>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Ежемесячный платеж в счет погашения кредита составит примерно 18</w:t>
      </w:r>
      <w:r w:rsidR="0017497B">
        <w:rPr>
          <w:rFonts w:ascii="Times New Roman" w:hAnsi="Times New Roman" w:cs="Times New Roman"/>
          <w:i/>
          <w:sz w:val="24"/>
          <w:szCs w:val="24"/>
        </w:rPr>
        <w:t> </w:t>
      </w:r>
      <w:r w:rsidRPr="00F41446">
        <w:rPr>
          <w:rFonts w:ascii="Times New Roman" w:hAnsi="Times New Roman" w:cs="Times New Roman"/>
          <w:i/>
          <w:sz w:val="24"/>
          <w:szCs w:val="24"/>
        </w:rPr>
        <w:t>455</w:t>
      </w:r>
      <w:r w:rsidR="0017497B">
        <w:rPr>
          <w:rFonts w:ascii="Times New Roman" w:hAnsi="Times New Roman" w:cs="Times New Roman"/>
          <w:i/>
          <w:sz w:val="24"/>
          <w:szCs w:val="24"/>
        </w:rPr>
        <w:t> </w:t>
      </w:r>
      <w:r w:rsidRPr="00F41446">
        <w:rPr>
          <w:rFonts w:ascii="Times New Roman" w:hAnsi="Times New Roman" w:cs="Times New Roman"/>
          <w:i/>
          <w:sz w:val="24"/>
          <w:szCs w:val="24"/>
        </w:rPr>
        <w:t>рублей</w:t>
      </w:r>
    </w:p>
    <w:p w:rsidR="00F337CD" w:rsidRPr="00F41446" w:rsidRDefault="00F337CD" w:rsidP="00F337CD">
      <w:pPr>
        <w:pStyle w:val="a3"/>
        <w:numPr>
          <w:ilvl w:val="0"/>
          <w:numId w:val="11"/>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Ежемесячный платеж в с</w:t>
      </w:r>
      <w:r w:rsidR="00F770F0" w:rsidRPr="00F41446">
        <w:rPr>
          <w:rFonts w:ascii="Times New Roman" w:hAnsi="Times New Roman" w:cs="Times New Roman"/>
          <w:i/>
          <w:sz w:val="24"/>
          <w:szCs w:val="24"/>
        </w:rPr>
        <w:t>чет оплаты договора страхования будет равен 1000</w:t>
      </w:r>
      <w:r w:rsidR="0017497B">
        <w:rPr>
          <w:rFonts w:ascii="Times New Roman" w:hAnsi="Times New Roman" w:cs="Times New Roman"/>
          <w:i/>
          <w:sz w:val="24"/>
          <w:szCs w:val="24"/>
        </w:rPr>
        <w:t> </w:t>
      </w:r>
      <w:r w:rsidR="00F770F0" w:rsidRPr="00F41446">
        <w:rPr>
          <w:rFonts w:ascii="Times New Roman" w:hAnsi="Times New Roman" w:cs="Times New Roman"/>
          <w:i/>
          <w:sz w:val="24"/>
          <w:szCs w:val="24"/>
        </w:rPr>
        <w:t>рублей в месяц.</w:t>
      </w:r>
    </w:p>
    <w:p w:rsidR="00330B33" w:rsidRDefault="00330B33" w:rsidP="00E532CB">
      <w:pPr>
        <w:pStyle w:val="2"/>
      </w:pPr>
      <w:bookmarkStart w:id="10" w:name="_Toc388439189"/>
      <w:r w:rsidRPr="0017497B">
        <w:t>Что и кому стоит страховать?</w:t>
      </w:r>
      <w:bookmarkEnd w:id="10"/>
    </w:p>
    <w:p w:rsidR="002F0796" w:rsidRPr="00F41446" w:rsidRDefault="002F0796" w:rsidP="002F079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Для того чтобы определить необходимость в </w:t>
      </w:r>
      <w:proofErr w:type="gramStart"/>
      <w:r w:rsidRPr="00F41446">
        <w:rPr>
          <w:rFonts w:ascii="Times New Roman" w:hAnsi="Times New Roman" w:cs="Times New Roman"/>
          <w:sz w:val="24"/>
          <w:szCs w:val="24"/>
        </w:rPr>
        <w:t>страховании</w:t>
      </w:r>
      <w:proofErr w:type="gramEnd"/>
      <w:r w:rsidRPr="00F41446">
        <w:rPr>
          <w:rFonts w:ascii="Times New Roman" w:hAnsi="Times New Roman" w:cs="Times New Roman"/>
          <w:sz w:val="24"/>
          <w:szCs w:val="24"/>
        </w:rPr>
        <w:t xml:space="preserve"> жизни и здоровья в различных его интерпретациях, взгляните на следующие простые правила.</w:t>
      </w:r>
    </w:p>
    <w:p w:rsidR="002F0796" w:rsidRPr="00F41446" w:rsidRDefault="002F0796" w:rsidP="002F079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Прежде всего, мы рассмотрим страхование жизни и страхование от несчастных случаев.</w:t>
      </w:r>
      <w:r w:rsidR="00FE7E76" w:rsidRPr="00F41446">
        <w:rPr>
          <w:rFonts w:ascii="Times New Roman" w:hAnsi="Times New Roman" w:cs="Times New Roman"/>
          <w:sz w:val="24"/>
          <w:szCs w:val="24"/>
        </w:rPr>
        <w:t xml:space="preserve"> Рекомендуем вам ответить для себя на несколько вопросов</w:t>
      </w:r>
      <w:r w:rsidR="00811939" w:rsidRPr="00F41446">
        <w:rPr>
          <w:rFonts w:ascii="Times New Roman" w:hAnsi="Times New Roman" w:cs="Times New Roman"/>
          <w:sz w:val="24"/>
          <w:szCs w:val="24"/>
        </w:rPr>
        <w:t>.</w:t>
      </w:r>
    </w:p>
    <w:p w:rsidR="00811939" w:rsidRPr="00F41446" w:rsidRDefault="00811939" w:rsidP="00811939">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У вас есть семья (муж/жена, дети), будущее которых вы хотели бы обезопасить.</w:t>
      </w:r>
    </w:p>
    <w:p w:rsidR="00220B34" w:rsidRPr="00F41446" w:rsidRDefault="00811939" w:rsidP="00811939">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Вы являетесь единственным (или основным) источником дохода для своей семьи.</w:t>
      </w:r>
    </w:p>
    <w:p w:rsidR="00811939" w:rsidRPr="00F41446" w:rsidRDefault="00811939" w:rsidP="00811939">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Вы работаете на </w:t>
      </w:r>
      <w:proofErr w:type="spellStart"/>
      <w:r w:rsidRPr="00F41446">
        <w:rPr>
          <w:rFonts w:ascii="Times New Roman" w:hAnsi="Times New Roman" w:cs="Times New Roman"/>
          <w:sz w:val="24"/>
          <w:szCs w:val="24"/>
        </w:rPr>
        <w:t>травмоопасном</w:t>
      </w:r>
      <w:proofErr w:type="spellEnd"/>
      <w:r w:rsidRPr="00F41446">
        <w:rPr>
          <w:rFonts w:ascii="Times New Roman" w:hAnsi="Times New Roman" w:cs="Times New Roman"/>
          <w:sz w:val="24"/>
          <w:szCs w:val="24"/>
        </w:rPr>
        <w:t xml:space="preserve"> </w:t>
      </w:r>
      <w:proofErr w:type="gramStart"/>
      <w:r w:rsidRPr="00F41446">
        <w:rPr>
          <w:rFonts w:ascii="Times New Roman" w:hAnsi="Times New Roman" w:cs="Times New Roman"/>
          <w:sz w:val="24"/>
          <w:szCs w:val="24"/>
        </w:rPr>
        <w:t>производстве</w:t>
      </w:r>
      <w:proofErr w:type="gramEnd"/>
      <w:r w:rsidRPr="00F41446">
        <w:rPr>
          <w:rFonts w:ascii="Times New Roman" w:hAnsi="Times New Roman" w:cs="Times New Roman"/>
          <w:sz w:val="24"/>
          <w:szCs w:val="24"/>
        </w:rPr>
        <w:t>, ваша работа так или иначе связана с риском для жизни</w:t>
      </w:r>
    </w:p>
    <w:p w:rsidR="00811939" w:rsidRPr="00F41446" w:rsidRDefault="00811939" w:rsidP="00811939">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Вы часто совершаете поездки за рулем, управляете или перемещаетесь на личном </w:t>
      </w:r>
      <w:proofErr w:type="gramStart"/>
      <w:r w:rsidRPr="00F41446">
        <w:rPr>
          <w:rFonts w:ascii="Times New Roman" w:hAnsi="Times New Roman" w:cs="Times New Roman"/>
          <w:sz w:val="24"/>
          <w:szCs w:val="24"/>
        </w:rPr>
        <w:t>автомобиле</w:t>
      </w:r>
      <w:proofErr w:type="gramEnd"/>
    </w:p>
    <w:p w:rsidR="00811939" w:rsidRPr="00F41446" w:rsidRDefault="00811939" w:rsidP="00811939">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lastRenderedPageBreak/>
        <w:t>Вы увлекаетесь экстремальными видами спорта</w:t>
      </w:r>
    </w:p>
    <w:p w:rsidR="00811939" w:rsidRPr="00F41446" w:rsidRDefault="00811939" w:rsidP="00811939">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У вас отсутствуют резервные накопления, позволяющие обеспечить вас финансами на 3</w:t>
      </w:r>
      <w:r w:rsidR="0017497B">
        <w:rPr>
          <w:rFonts w:ascii="Times New Roman" w:hAnsi="Times New Roman" w:cs="Times New Roman"/>
          <w:sz w:val="24"/>
          <w:szCs w:val="24"/>
        </w:rPr>
        <w:t>–</w:t>
      </w:r>
      <w:r w:rsidRPr="00F41446">
        <w:rPr>
          <w:rFonts w:ascii="Times New Roman" w:hAnsi="Times New Roman" w:cs="Times New Roman"/>
          <w:sz w:val="24"/>
          <w:szCs w:val="24"/>
        </w:rPr>
        <w:t>6 месяцев</w:t>
      </w:r>
    </w:p>
    <w:p w:rsidR="002F0796" w:rsidRPr="00F41446" w:rsidRDefault="00811939" w:rsidP="002F0796">
      <w:pPr>
        <w:pStyle w:val="a3"/>
        <w:numPr>
          <w:ilvl w:val="0"/>
          <w:numId w:val="19"/>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Вам неоткуда получить финансовую поддержку (родители, родственники, близкие друзья) в </w:t>
      </w:r>
      <w:proofErr w:type="gramStart"/>
      <w:r w:rsidRPr="00F41446">
        <w:rPr>
          <w:rFonts w:ascii="Times New Roman" w:hAnsi="Times New Roman" w:cs="Times New Roman"/>
          <w:sz w:val="24"/>
          <w:szCs w:val="24"/>
        </w:rPr>
        <w:t>случае</w:t>
      </w:r>
      <w:proofErr w:type="gramEnd"/>
      <w:r w:rsidRPr="00F41446">
        <w:rPr>
          <w:rFonts w:ascii="Times New Roman" w:hAnsi="Times New Roman" w:cs="Times New Roman"/>
          <w:sz w:val="24"/>
          <w:szCs w:val="24"/>
        </w:rPr>
        <w:t xml:space="preserve"> непредвиденных неприятных обстоятельств.</w:t>
      </w:r>
    </w:p>
    <w:p w:rsidR="00FE7E76" w:rsidRPr="00F41446" w:rsidRDefault="00811939" w:rsidP="002F079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Если вы ответили «да» хотя бы на один из этих вопросов, то вам стоит задуматься о приобретении полиса страхования жизни. </w:t>
      </w:r>
      <w:r w:rsidR="00FE7E76" w:rsidRPr="00F41446">
        <w:rPr>
          <w:rFonts w:ascii="Times New Roman" w:hAnsi="Times New Roman" w:cs="Times New Roman"/>
          <w:sz w:val="24"/>
          <w:szCs w:val="24"/>
        </w:rPr>
        <w:t>Страховая сумма по таким полисам должна равняться примерно двум-трем вашим годовым доходам. То есть при зарплате 25</w:t>
      </w:r>
      <w:r w:rsidR="0017497B">
        <w:rPr>
          <w:rFonts w:ascii="Times New Roman" w:hAnsi="Times New Roman" w:cs="Times New Roman"/>
          <w:sz w:val="24"/>
          <w:szCs w:val="24"/>
        </w:rPr>
        <w:t> </w:t>
      </w:r>
      <w:r w:rsidR="00FE7E76" w:rsidRPr="00F41446">
        <w:rPr>
          <w:rFonts w:ascii="Times New Roman" w:hAnsi="Times New Roman" w:cs="Times New Roman"/>
          <w:sz w:val="24"/>
          <w:szCs w:val="24"/>
        </w:rPr>
        <w:t>000</w:t>
      </w:r>
      <w:r w:rsidR="0017497B">
        <w:rPr>
          <w:rFonts w:ascii="Times New Roman" w:hAnsi="Times New Roman" w:cs="Times New Roman"/>
          <w:sz w:val="24"/>
          <w:szCs w:val="24"/>
        </w:rPr>
        <w:t> </w:t>
      </w:r>
      <w:r w:rsidR="00FE7E76" w:rsidRPr="00F41446">
        <w:rPr>
          <w:rFonts w:ascii="Times New Roman" w:hAnsi="Times New Roman" w:cs="Times New Roman"/>
          <w:sz w:val="24"/>
          <w:szCs w:val="24"/>
        </w:rPr>
        <w:t xml:space="preserve">рублей в месяц, сумма покрытия </w:t>
      </w:r>
      <w:r w:rsidR="0017497B">
        <w:rPr>
          <w:rFonts w:ascii="Times New Roman" w:hAnsi="Times New Roman" w:cs="Times New Roman"/>
          <w:sz w:val="24"/>
          <w:szCs w:val="24"/>
        </w:rPr>
        <w:t xml:space="preserve">должна быть </w:t>
      </w:r>
      <w:r w:rsidR="00FE7E76" w:rsidRPr="00F41446">
        <w:rPr>
          <w:rFonts w:ascii="Times New Roman" w:hAnsi="Times New Roman" w:cs="Times New Roman"/>
          <w:sz w:val="24"/>
          <w:szCs w:val="24"/>
        </w:rPr>
        <w:t>равна примерно 600</w:t>
      </w:r>
      <w:r w:rsidR="0017497B">
        <w:rPr>
          <w:rFonts w:ascii="Times New Roman" w:hAnsi="Times New Roman" w:cs="Times New Roman"/>
          <w:sz w:val="24"/>
          <w:szCs w:val="24"/>
        </w:rPr>
        <w:t>–</w:t>
      </w:r>
      <w:r w:rsidR="00FE7E76" w:rsidRPr="00F41446">
        <w:rPr>
          <w:rFonts w:ascii="Times New Roman" w:hAnsi="Times New Roman" w:cs="Times New Roman"/>
          <w:sz w:val="24"/>
          <w:szCs w:val="24"/>
        </w:rPr>
        <w:t xml:space="preserve">900 тысяч рублей. </w:t>
      </w:r>
      <w:r w:rsidR="00220B34" w:rsidRPr="00F41446">
        <w:rPr>
          <w:rFonts w:ascii="Times New Roman" w:hAnsi="Times New Roman" w:cs="Times New Roman"/>
          <w:sz w:val="24"/>
          <w:szCs w:val="24"/>
        </w:rPr>
        <w:t xml:space="preserve">Этих средств должно хватить на </w:t>
      </w:r>
      <w:r w:rsidR="0017497B">
        <w:rPr>
          <w:rFonts w:ascii="Times New Roman" w:hAnsi="Times New Roman" w:cs="Times New Roman"/>
          <w:sz w:val="24"/>
          <w:szCs w:val="24"/>
        </w:rPr>
        <w:t>по</w:t>
      </w:r>
      <w:r w:rsidR="00220B34" w:rsidRPr="00F41446">
        <w:rPr>
          <w:rFonts w:ascii="Times New Roman" w:hAnsi="Times New Roman" w:cs="Times New Roman"/>
          <w:sz w:val="24"/>
          <w:szCs w:val="24"/>
        </w:rPr>
        <w:t>крытие финансовых последствий от большинства неприятных событий.</w:t>
      </w:r>
    </w:p>
    <w:p w:rsidR="002F0796" w:rsidRPr="00F41446" w:rsidRDefault="002F0796" w:rsidP="002F079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Второй приоритет – страхование вас, как заемщика. Дело в том, что в ситуации, когда у вас есть финансовые обязательства, ваши имущественные риски имеют особый характер </w:t>
      </w:r>
      <w:r w:rsidR="0017497B">
        <w:rPr>
          <w:rFonts w:ascii="Times New Roman" w:hAnsi="Times New Roman" w:cs="Times New Roman"/>
          <w:sz w:val="24"/>
          <w:szCs w:val="24"/>
        </w:rPr>
        <w:t>–</w:t>
      </w:r>
      <w:r w:rsidRPr="00F41446">
        <w:rPr>
          <w:rFonts w:ascii="Times New Roman" w:hAnsi="Times New Roman" w:cs="Times New Roman"/>
          <w:sz w:val="24"/>
          <w:szCs w:val="24"/>
        </w:rPr>
        <w:t xml:space="preserve"> при неблагоприятных обстоятельствах они увеличивают степень давления на семейный бюджет.</w:t>
      </w:r>
      <w:r w:rsidR="008E7C39" w:rsidRPr="00F41446">
        <w:rPr>
          <w:rFonts w:ascii="Times New Roman" w:hAnsi="Times New Roman" w:cs="Times New Roman"/>
          <w:sz w:val="24"/>
          <w:szCs w:val="24"/>
        </w:rPr>
        <w:t xml:space="preserve"> </w:t>
      </w:r>
      <w:r w:rsidR="00B76E12" w:rsidRPr="00F41446">
        <w:rPr>
          <w:rFonts w:ascii="Times New Roman" w:hAnsi="Times New Roman" w:cs="Times New Roman"/>
          <w:sz w:val="24"/>
          <w:szCs w:val="24"/>
        </w:rPr>
        <w:t xml:space="preserve">В </w:t>
      </w:r>
      <w:proofErr w:type="gramStart"/>
      <w:r w:rsidR="00B76E12" w:rsidRPr="00F41446">
        <w:rPr>
          <w:rFonts w:ascii="Times New Roman" w:hAnsi="Times New Roman" w:cs="Times New Roman"/>
          <w:sz w:val="24"/>
          <w:szCs w:val="24"/>
        </w:rPr>
        <w:t>этом</w:t>
      </w:r>
      <w:proofErr w:type="gramEnd"/>
      <w:r w:rsidR="00B76E12" w:rsidRPr="00F41446">
        <w:rPr>
          <w:rFonts w:ascii="Times New Roman" w:hAnsi="Times New Roman" w:cs="Times New Roman"/>
          <w:sz w:val="24"/>
          <w:szCs w:val="24"/>
        </w:rPr>
        <w:t xml:space="preserve"> случае, особенно в отсутствии общего полиса страхования жизни</w:t>
      </w:r>
      <w:r w:rsidR="00FE7E76" w:rsidRPr="00F41446">
        <w:rPr>
          <w:rFonts w:ascii="Times New Roman" w:hAnsi="Times New Roman" w:cs="Times New Roman"/>
          <w:sz w:val="24"/>
          <w:szCs w:val="24"/>
        </w:rPr>
        <w:t>,</w:t>
      </w:r>
      <w:r w:rsidR="00B76E12" w:rsidRPr="00F41446">
        <w:rPr>
          <w:rFonts w:ascii="Times New Roman" w:hAnsi="Times New Roman" w:cs="Times New Roman"/>
          <w:sz w:val="24"/>
          <w:szCs w:val="24"/>
        </w:rPr>
        <w:t xml:space="preserve"> стоит рассмотреть возможность стра</w:t>
      </w:r>
      <w:r w:rsidR="008E7C39" w:rsidRPr="00F41446">
        <w:rPr>
          <w:rFonts w:ascii="Times New Roman" w:hAnsi="Times New Roman" w:cs="Times New Roman"/>
          <w:sz w:val="24"/>
          <w:szCs w:val="24"/>
        </w:rPr>
        <w:t xml:space="preserve">хования вас, как заемщика. </w:t>
      </w:r>
      <w:r w:rsidR="00FE7E76" w:rsidRPr="00F41446">
        <w:rPr>
          <w:rFonts w:ascii="Times New Roman" w:hAnsi="Times New Roman" w:cs="Times New Roman"/>
          <w:sz w:val="24"/>
          <w:szCs w:val="24"/>
        </w:rPr>
        <w:t>Здесь нужно обязательно оценить все финансовые условия как кредитного предложения (по его выгодности), так и тарифы по страхованию.</w:t>
      </w:r>
    </w:p>
    <w:p w:rsidR="00330B33" w:rsidRPr="00F41446" w:rsidRDefault="00FE7E76" w:rsidP="00330B33">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Страхование же </w:t>
      </w:r>
      <w:proofErr w:type="gramStart"/>
      <w:r w:rsidRPr="00F41446">
        <w:rPr>
          <w:rFonts w:ascii="Times New Roman" w:hAnsi="Times New Roman" w:cs="Times New Roman"/>
          <w:sz w:val="24"/>
          <w:szCs w:val="24"/>
        </w:rPr>
        <w:t>выезжающих</w:t>
      </w:r>
      <w:proofErr w:type="gramEnd"/>
      <w:r w:rsidRPr="00F41446">
        <w:rPr>
          <w:rFonts w:ascii="Times New Roman" w:hAnsi="Times New Roman" w:cs="Times New Roman"/>
          <w:sz w:val="24"/>
          <w:szCs w:val="24"/>
        </w:rPr>
        <w:t xml:space="preserve"> за рубеж стоит использовать каждый раз при выезде за границу. Как правило, медицинские услуги за рубежом недешевы, и расходы на покупку полиса страхования ВЗР вполне оправданы.</w:t>
      </w:r>
    </w:p>
    <w:p w:rsidR="00366387" w:rsidRDefault="00366387" w:rsidP="00E532CB">
      <w:pPr>
        <w:pStyle w:val="2"/>
      </w:pPr>
      <w:bookmarkStart w:id="11" w:name="_Toc388439190"/>
      <w:r w:rsidRPr="0017497B">
        <w:t>Принципы выбора страховой компании</w:t>
      </w:r>
      <w:bookmarkEnd w:id="11"/>
    </w:p>
    <w:p w:rsidR="00574738" w:rsidRPr="00F41446" w:rsidRDefault="009F6F2A"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Как вы теперь понимаете, для защиты от жизненных рисков необходимо страхование. Такие услуги предоставляют так называемые стр</w:t>
      </w:r>
      <w:r w:rsidR="00F770F0" w:rsidRPr="00F41446">
        <w:rPr>
          <w:rFonts w:ascii="Times New Roman" w:hAnsi="Times New Roman" w:cs="Times New Roman"/>
          <w:sz w:val="24"/>
          <w:szCs w:val="24"/>
        </w:rPr>
        <w:t>аховщики</w:t>
      </w:r>
      <w:r w:rsidR="0017497B">
        <w:rPr>
          <w:rFonts w:ascii="Times New Roman" w:hAnsi="Times New Roman" w:cs="Times New Roman"/>
          <w:sz w:val="24"/>
          <w:szCs w:val="24"/>
        </w:rPr>
        <w:t>,</w:t>
      </w:r>
      <w:r w:rsidR="00F770F0" w:rsidRPr="00F41446">
        <w:rPr>
          <w:rFonts w:ascii="Times New Roman" w:hAnsi="Times New Roman" w:cs="Times New Roman"/>
          <w:sz w:val="24"/>
          <w:szCs w:val="24"/>
        </w:rPr>
        <w:t xml:space="preserve"> или страховые компании. Очень важно максимально осознанно и ответственно подойти к выбору страховой компании, которая будет защищать вас от выбранных рисков.</w:t>
      </w:r>
      <w:r w:rsidR="00C24670" w:rsidRPr="00F41446">
        <w:rPr>
          <w:rFonts w:ascii="Times New Roman" w:hAnsi="Times New Roman" w:cs="Times New Roman"/>
          <w:sz w:val="24"/>
          <w:szCs w:val="24"/>
        </w:rPr>
        <w:t xml:space="preserve"> </w:t>
      </w:r>
    </w:p>
    <w:p w:rsidR="00574738" w:rsidRPr="00F41446" w:rsidRDefault="00C24670"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Страховщик должен стать помощником в </w:t>
      </w:r>
      <w:proofErr w:type="gramStart"/>
      <w:r w:rsidRPr="00F41446">
        <w:rPr>
          <w:rFonts w:ascii="Times New Roman" w:hAnsi="Times New Roman" w:cs="Times New Roman"/>
          <w:sz w:val="24"/>
          <w:szCs w:val="24"/>
        </w:rPr>
        <w:t>создании</w:t>
      </w:r>
      <w:proofErr w:type="gramEnd"/>
      <w:r w:rsidRPr="00F41446">
        <w:rPr>
          <w:rFonts w:ascii="Times New Roman" w:hAnsi="Times New Roman" w:cs="Times New Roman"/>
          <w:sz w:val="24"/>
          <w:szCs w:val="24"/>
        </w:rPr>
        <w:t xml:space="preserve"> финансовой защиты, а не дополнительным риском, преградой при получении денежной компенсации при возникновении страхового случая.</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Поэтому главным критерием при </w:t>
      </w:r>
      <w:proofErr w:type="gramStart"/>
      <w:r w:rsidRPr="00F41446">
        <w:rPr>
          <w:rFonts w:ascii="Times New Roman" w:hAnsi="Times New Roman" w:cs="Times New Roman"/>
          <w:sz w:val="24"/>
          <w:szCs w:val="24"/>
        </w:rPr>
        <w:t>выборе</w:t>
      </w:r>
      <w:proofErr w:type="gramEnd"/>
      <w:r w:rsidRPr="00F41446">
        <w:rPr>
          <w:rFonts w:ascii="Times New Roman" w:hAnsi="Times New Roman" w:cs="Times New Roman"/>
          <w:sz w:val="24"/>
          <w:szCs w:val="24"/>
        </w:rPr>
        <w:t xml:space="preserve"> парт</w:t>
      </w:r>
      <w:r w:rsidR="0017497B">
        <w:rPr>
          <w:rFonts w:ascii="Times New Roman" w:hAnsi="Times New Roman" w:cs="Times New Roman"/>
          <w:sz w:val="24"/>
          <w:szCs w:val="24"/>
        </w:rPr>
        <w:t>н</w:t>
      </w:r>
      <w:r w:rsidRPr="00F41446">
        <w:rPr>
          <w:rFonts w:ascii="Times New Roman" w:hAnsi="Times New Roman" w:cs="Times New Roman"/>
          <w:sz w:val="24"/>
          <w:szCs w:val="24"/>
        </w:rPr>
        <w:t>ера по страхованию будет его готовность выплачивать вам или н</w:t>
      </w:r>
      <w:r w:rsidR="009D4481" w:rsidRPr="00F41446">
        <w:rPr>
          <w:rFonts w:ascii="Times New Roman" w:hAnsi="Times New Roman" w:cs="Times New Roman"/>
          <w:sz w:val="24"/>
          <w:szCs w:val="24"/>
        </w:rPr>
        <w:t xml:space="preserve">азначенным </w:t>
      </w:r>
      <w:proofErr w:type="spellStart"/>
      <w:r w:rsidR="009D4481" w:rsidRPr="00F41446">
        <w:rPr>
          <w:rFonts w:ascii="Times New Roman" w:hAnsi="Times New Roman" w:cs="Times New Roman"/>
          <w:sz w:val="24"/>
          <w:szCs w:val="24"/>
        </w:rPr>
        <w:t>выгодоприобретателям</w:t>
      </w:r>
      <w:proofErr w:type="spellEnd"/>
      <w:r w:rsidR="003F481F">
        <w:rPr>
          <w:rFonts w:ascii="Times New Roman" w:hAnsi="Times New Roman" w:cs="Times New Roman"/>
          <w:sz w:val="24"/>
          <w:szCs w:val="24"/>
        </w:rPr>
        <w:t xml:space="preserve"> положенные средства</w:t>
      </w:r>
      <w:r w:rsidRPr="00F41446">
        <w:rPr>
          <w:rFonts w:ascii="Times New Roman" w:hAnsi="Times New Roman" w:cs="Times New Roman"/>
          <w:sz w:val="24"/>
          <w:szCs w:val="24"/>
        </w:rPr>
        <w:t>.</w:t>
      </w:r>
      <w:r w:rsidR="00574738" w:rsidRPr="00F41446">
        <w:rPr>
          <w:rFonts w:ascii="Times New Roman" w:hAnsi="Times New Roman" w:cs="Times New Roman"/>
          <w:sz w:val="24"/>
          <w:szCs w:val="24"/>
        </w:rPr>
        <w:t xml:space="preserve"> </w:t>
      </w:r>
    </w:p>
    <w:p w:rsidR="00C24670" w:rsidRPr="00F41446" w:rsidRDefault="00C24670"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lastRenderedPageBreak/>
        <w:t>Готовность производить выплаты стоит рассматривать в двух измерениях. Во-первых, это надежность и финансовая устойчивость страховой к</w:t>
      </w:r>
      <w:r w:rsidR="00C575B5" w:rsidRPr="00F41446">
        <w:rPr>
          <w:rFonts w:ascii="Times New Roman" w:hAnsi="Times New Roman" w:cs="Times New Roman"/>
          <w:sz w:val="24"/>
          <w:szCs w:val="24"/>
        </w:rPr>
        <w:t>омпании</w:t>
      </w:r>
      <w:r w:rsidRPr="00F41446">
        <w:rPr>
          <w:rFonts w:ascii="Times New Roman" w:hAnsi="Times New Roman" w:cs="Times New Roman"/>
          <w:sz w:val="24"/>
          <w:szCs w:val="24"/>
        </w:rPr>
        <w:t>, а во-вторых – желание справедливо компенсировать деньгами произошедшие страховые случаи, не затягивать процесс выплат и не увиливать от принятых на себя обязательств.</w:t>
      </w:r>
    </w:p>
    <w:p w:rsidR="00C24670" w:rsidRPr="00F41446" w:rsidRDefault="00574738"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Достаточно часто основным критерием при </w:t>
      </w:r>
      <w:proofErr w:type="gramStart"/>
      <w:r w:rsidRPr="00F41446">
        <w:rPr>
          <w:rFonts w:ascii="Times New Roman" w:hAnsi="Times New Roman" w:cs="Times New Roman"/>
          <w:sz w:val="24"/>
          <w:szCs w:val="24"/>
        </w:rPr>
        <w:t>выборе</w:t>
      </w:r>
      <w:proofErr w:type="gramEnd"/>
      <w:r w:rsidRPr="00F41446">
        <w:rPr>
          <w:rFonts w:ascii="Times New Roman" w:hAnsi="Times New Roman" w:cs="Times New Roman"/>
          <w:sz w:val="24"/>
          <w:szCs w:val="24"/>
        </w:rPr>
        <w:t xml:space="preserve"> страховщика является стоимость страховой услуги (страховой тариф). Однако именно дешевизна услуги порой является главным показателем несостоятельности компании и ее нежелани</w:t>
      </w:r>
      <w:r w:rsidR="003F481F">
        <w:rPr>
          <w:rFonts w:ascii="Times New Roman" w:hAnsi="Times New Roman" w:cs="Times New Roman"/>
          <w:sz w:val="24"/>
          <w:szCs w:val="24"/>
        </w:rPr>
        <w:t>я</w:t>
      </w:r>
      <w:r w:rsidRPr="00F41446">
        <w:rPr>
          <w:rFonts w:ascii="Times New Roman" w:hAnsi="Times New Roman" w:cs="Times New Roman"/>
          <w:sz w:val="24"/>
          <w:szCs w:val="24"/>
        </w:rPr>
        <w:t xml:space="preserve"> совершать выплаты. Поэтому стоит обратиться к другим критериям выбора.</w:t>
      </w:r>
    </w:p>
    <w:p w:rsidR="000D2130" w:rsidRPr="00F41446" w:rsidRDefault="00514653" w:rsidP="000D2130">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Прежде всего, необходимо проверить наличие лицензии на осуществление страховой деятельности</w:t>
      </w:r>
      <w:r w:rsidR="000D2130" w:rsidRPr="00F41446">
        <w:rPr>
          <w:rFonts w:ascii="Times New Roman" w:hAnsi="Times New Roman" w:cs="Times New Roman"/>
          <w:sz w:val="24"/>
          <w:szCs w:val="24"/>
        </w:rPr>
        <w:t xml:space="preserve">. </w:t>
      </w:r>
      <w:r w:rsidRPr="00F41446">
        <w:rPr>
          <w:rFonts w:ascii="Times New Roman" w:hAnsi="Times New Roman" w:cs="Times New Roman"/>
          <w:sz w:val="24"/>
          <w:szCs w:val="24"/>
        </w:rPr>
        <w:t>Помните, что страховая компания должна им</w:t>
      </w:r>
      <w:r w:rsidR="000D2130" w:rsidRPr="00F41446">
        <w:rPr>
          <w:rFonts w:ascii="Times New Roman" w:hAnsi="Times New Roman" w:cs="Times New Roman"/>
          <w:sz w:val="24"/>
          <w:szCs w:val="24"/>
        </w:rPr>
        <w:t>еть отдельную лицензию именно на осуществление деятельности по страхованию жизни и страхованию</w:t>
      </w:r>
      <w:r w:rsidR="00440096">
        <w:rPr>
          <w:rFonts w:ascii="Times New Roman" w:hAnsi="Times New Roman" w:cs="Times New Roman"/>
          <w:sz w:val="24"/>
          <w:szCs w:val="24"/>
        </w:rPr>
        <w:t xml:space="preserve"> </w:t>
      </w:r>
      <w:r w:rsidR="000D2130" w:rsidRPr="00F41446">
        <w:rPr>
          <w:rFonts w:ascii="Times New Roman" w:hAnsi="Times New Roman" w:cs="Times New Roman"/>
          <w:sz w:val="24"/>
          <w:szCs w:val="24"/>
        </w:rPr>
        <w:t>от несчастных случаев и болезней.</w:t>
      </w:r>
      <w:r w:rsidR="005A0177" w:rsidRPr="00F41446">
        <w:rPr>
          <w:rFonts w:ascii="Times New Roman" w:hAnsi="Times New Roman" w:cs="Times New Roman"/>
          <w:sz w:val="24"/>
          <w:szCs w:val="24"/>
        </w:rPr>
        <w:t xml:space="preserve"> Кроме лицензии полезно получить информацию о сроке работы компании на рынке, но учтите, что в отрасли личного страхования </w:t>
      </w:r>
      <w:r w:rsidR="003F481F">
        <w:rPr>
          <w:rFonts w:ascii="Times New Roman" w:hAnsi="Times New Roman" w:cs="Times New Roman"/>
          <w:sz w:val="24"/>
          <w:szCs w:val="24"/>
        </w:rPr>
        <w:t xml:space="preserve">фактическая </w:t>
      </w:r>
      <w:r w:rsidR="005A0177" w:rsidRPr="00F41446">
        <w:rPr>
          <w:rFonts w:ascii="Times New Roman" w:hAnsi="Times New Roman" w:cs="Times New Roman"/>
          <w:sz w:val="24"/>
          <w:szCs w:val="24"/>
        </w:rPr>
        <w:t>дата начала работы многих страховщиков исчисляется с 2004 года</w:t>
      </w:r>
      <w:r w:rsidR="003F481F">
        <w:rPr>
          <w:rFonts w:ascii="Times New Roman" w:hAnsi="Times New Roman" w:cs="Times New Roman"/>
          <w:sz w:val="24"/>
          <w:szCs w:val="24"/>
        </w:rPr>
        <w:t>, хотя в реальности компания могла работать на рынке и раньше</w:t>
      </w:r>
      <w:r w:rsidR="005A0177" w:rsidRPr="00F41446">
        <w:rPr>
          <w:rFonts w:ascii="Times New Roman" w:hAnsi="Times New Roman" w:cs="Times New Roman"/>
          <w:sz w:val="24"/>
          <w:szCs w:val="24"/>
        </w:rPr>
        <w:t>. Дело в том, что в соответствии с требованиями действующего законодательства, вступившими в силу в январе 2004 года, многие страховщики создали дочерние общества, которым передали лицензию на личное страхование.</w:t>
      </w:r>
    </w:p>
    <w:p w:rsidR="005A0177" w:rsidRPr="00F41446" w:rsidRDefault="005A0177" w:rsidP="000D2130">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Будет полезным выяснить, кто является владельцами (акционерами) компании, основными корпоративными клиентами, какова структура клиентской базы компании. Многие страховые организации, действующие в России, в составе учредителей имеют иностранных инвесторов или являются дочерними обществами страховщиков-нерезидентов. Все эти сведения можно получить из </w:t>
      </w:r>
      <w:proofErr w:type="gramStart"/>
      <w:r w:rsidRPr="00F41446">
        <w:rPr>
          <w:rFonts w:ascii="Times New Roman" w:hAnsi="Times New Roman" w:cs="Times New Roman"/>
          <w:sz w:val="24"/>
          <w:szCs w:val="24"/>
        </w:rPr>
        <w:t>учредительных</w:t>
      </w:r>
      <w:proofErr w:type="gramEnd"/>
      <w:r w:rsidRPr="00F41446">
        <w:rPr>
          <w:rFonts w:ascii="Times New Roman" w:hAnsi="Times New Roman" w:cs="Times New Roman"/>
          <w:sz w:val="24"/>
          <w:szCs w:val="24"/>
        </w:rPr>
        <w:t xml:space="preserve"> документов, которые всегда доступны для ознакомления либо на сайте страховщика, либо в любом его офисе.</w:t>
      </w:r>
    </w:p>
    <w:p w:rsidR="00514653" w:rsidRPr="00F41446" w:rsidRDefault="00514653"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Затем стоит посмотреть на рейтинги и </w:t>
      </w:r>
      <w:proofErr w:type="spellStart"/>
      <w:r w:rsidRPr="00F41446">
        <w:rPr>
          <w:rFonts w:ascii="Times New Roman" w:hAnsi="Times New Roman" w:cs="Times New Roman"/>
          <w:sz w:val="24"/>
          <w:szCs w:val="24"/>
        </w:rPr>
        <w:t>рэнкинги</w:t>
      </w:r>
      <w:proofErr w:type="spellEnd"/>
      <w:r w:rsidRPr="00F41446">
        <w:rPr>
          <w:rFonts w:ascii="Times New Roman" w:hAnsi="Times New Roman" w:cs="Times New Roman"/>
          <w:sz w:val="24"/>
          <w:szCs w:val="24"/>
        </w:rPr>
        <w:t xml:space="preserve"> страховщиков и </w:t>
      </w:r>
      <w:r w:rsidR="003F481F">
        <w:rPr>
          <w:rFonts w:ascii="Times New Roman" w:hAnsi="Times New Roman" w:cs="Times New Roman"/>
          <w:sz w:val="24"/>
          <w:szCs w:val="24"/>
        </w:rPr>
        <w:t>определить</w:t>
      </w:r>
      <w:r w:rsidRPr="00F41446">
        <w:rPr>
          <w:rFonts w:ascii="Times New Roman" w:hAnsi="Times New Roman" w:cs="Times New Roman"/>
          <w:sz w:val="24"/>
          <w:szCs w:val="24"/>
        </w:rPr>
        <w:t>, какое место занимают намеченные вами компании. Рейтинги присваиваются страховым компаниям специальными агентствам</w:t>
      </w:r>
      <w:r w:rsidR="005A0177" w:rsidRPr="00F41446">
        <w:rPr>
          <w:rFonts w:ascii="Times New Roman" w:hAnsi="Times New Roman" w:cs="Times New Roman"/>
          <w:sz w:val="24"/>
          <w:szCs w:val="24"/>
        </w:rPr>
        <w:t>и (например, «</w:t>
      </w:r>
      <w:proofErr w:type="spellStart"/>
      <w:r w:rsidRPr="00F41446">
        <w:rPr>
          <w:rFonts w:ascii="Times New Roman" w:hAnsi="Times New Roman" w:cs="Times New Roman"/>
          <w:sz w:val="24"/>
          <w:szCs w:val="24"/>
        </w:rPr>
        <w:t>ЭкспертРА</w:t>
      </w:r>
      <w:proofErr w:type="spellEnd"/>
      <w:r w:rsidR="005A0177" w:rsidRPr="00F41446">
        <w:rPr>
          <w:rFonts w:ascii="Times New Roman" w:hAnsi="Times New Roman" w:cs="Times New Roman"/>
          <w:sz w:val="24"/>
          <w:szCs w:val="24"/>
        </w:rPr>
        <w:t>»</w:t>
      </w:r>
      <w:r w:rsidRPr="00F41446">
        <w:rPr>
          <w:rFonts w:ascii="Times New Roman" w:hAnsi="Times New Roman" w:cs="Times New Roman"/>
          <w:sz w:val="24"/>
          <w:szCs w:val="24"/>
        </w:rPr>
        <w:t xml:space="preserve">) и дают интегрированную оценку надежности компании и/или качества обслуживания клиентов. </w:t>
      </w:r>
      <w:r w:rsidR="005A0177" w:rsidRPr="00F41446">
        <w:rPr>
          <w:rFonts w:ascii="Times New Roman" w:hAnsi="Times New Roman" w:cs="Times New Roman"/>
          <w:sz w:val="24"/>
          <w:szCs w:val="24"/>
        </w:rPr>
        <w:t>Наивысшая оценка рейтинга обозначается «А++», что означает «</w:t>
      </w:r>
      <w:r w:rsidR="003F481F">
        <w:rPr>
          <w:rFonts w:ascii="Times New Roman" w:hAnsi="Times New Roman" w:cs="Times New Roman"/>
          <w:sz w:val="24"/>
          <w:szCs w:val="24"/>
        </w:rPr>
        <w:t>в</w:t>
      </w:r>
      <w:r w:rsidR="005A0177" w:rsidRPr="00F41446">
        <w:rPr>
          <w:rFonts w:ascii="Times New Roman" w:hAnsi="Times New Roman" w:cs="Times New Roman"/>
          <w:sz w:val="24"/>
          <w:szCs w:val="24"/>
        </w:rPr>
        <w:t xml:space="preserve">ысокий уровень надежности с позитивными перспективами в долгосрочном периоде». </w:t>
      </w:r>
      <w:proofErr w:type="spellStart"/>
      <w:r w:rsidRPr="00F41446">
        <w:rPr>
          <w:rFonts w:ascii="Times New Roman" w:hAnsi="Times New Roman" w:cs="Times New Roman"/>
          <w:sz w:val="24"/>
          <w:szCs w:val="24"/>
        </w:rPr>
        <w:t>Рэнкинги</w:t>
      </w:r>
      <w:proofErr w:type="spellEnd"/>
      <w:r w:rsidRPr="00F41446">
        <w:rPr>
          <w:rFonts w:ascii="Times New Roman" w:hAnsi="Times New Roman" w:cs="Times New Roman"/>
          <w:sz w:val="24"/>
          <w:szCs w:val="24"/>
        </w:rPr>
        <w:t xml:space="preserve"> показывают место страховой компании относительно ее конкурентов по различным показателям, таким как, например, совокупный объем страховых выплат, количество урегулированных страховых случаев, число отказов в страховых выплатах и т.</w:t>
      </w:r>
      <w:r w:rsidR="003F481F">
        <w:rPr>
          <w:rFonts w:ascii="Times New Roman" w:hAnsi="Times New Roman" w:cs="Times New Roman"/>
          <w:sz w:val="24"/>
          <w:szCs w:val="24"/>
        </w:rPr>
        <w:t> </w:t>
      </w:r>
      <w:r w:rsidRPr="00F41446">
        <w:rPr>
          <w:rFonts w:ascii="Times New Roman" w:hAnsi="Times New Roman" w:cs="Times New Roman"/>
          <w:sz w:val="24"/>
          <w:szCs w:val="24"/>
        </w:rPr>
        <w:t>п.</w:t>
      </w:r>
    </w:p>
    <w:p w:rsidR="001C7F98" w:rsidRPr="00F41446" w:rsidRDefault="001C7F98" w:rsidP="000D19FE">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lastRenderedPageBreak/>
        <w:t xml:space="preserve">Обязательно обратите внимание на опыт других людей, пользовавшихся услугами выбранных вами компаний. Вы можете расспросить своих знакомых, получавших страховые выплаты в тех или иных страховых компаниях, а также изучить различные интернет-ресурсы, публикующие отзывы на деятельность различных страховщиков. </w:t>
      </w:r>
      <w:r w:rsidR="003F481F">
        <w:rPr>
          <w:rFonts w:ascii="Times New Roman" w:hAnsi="Times New Roman" w:cs="Times New Roman"/>
          <w:sz w:val="24"/>
          <w:szCs w:val="24"/>
        </w:rPr>
        <w:t>Вот</w:t>
      </w:r>
      <w:r w:rsidRPr="00F41446">
        <w:rPr>
          <w:rFonts w:ascii="Times New Roman" w:hAnsi="Times New Roman" w:cs="Times New Roman"/>
          <w:sz w:val="24"/>
          <w:szCs w:val="24"/>
        </w:rPr>
        <w:t xml:space="preserve"> несколько таких ресурсов</w:t>
      </w:r>
      <w:r w:rsidR="003F481F">
        <w:rPr>
          <w:rFonts w:ascii="Times New Roman" w:hAnsi="Times New Roman" w:cs="Times New Roman"/>
          <w:sz w:val="24"/>
          <w:szCs w:val="24"/>
        </w:rPr>
        <w:t>:</w:t>
      </w:r>
    </w:p>
    <w:p w:rsidR="001C7F98" w:rsidRPr="00F41446" w:rsidRDefault="00F2335F" w:rsidP="00DE1A5D">
      <w:pPr>
        <w:pStyle w:val="a3"/>
        <w:numPr>
          <w:ilvl w:val="0"/>
          <w:numId w:val="12"/>
        </w:numPr>
        <w:spacing w:after="240" w:line="360" w:lineRule="auto"/>
        <w:rPr>
          <w:rFonts w:ascii="Times New Roman" w:hAnsi="Times New Roman" w:cs="Times New Roman"/>
          <w:sz w:val="24"/>
          <w:szCs w:val="24"/>
        </w:rPr>
      </w:pPr>
      <w:hyperlink r:id="rId10" w:history="1">
        <w:r w:rsidR="001C7F98" w:rsidRPr="00F41446">
          <w:rPr>
            <w:rStyle w:val="ab"/>
            <w:rFonts w:ascii="Times New Roman" w:hAnsi="Times New Roman" w:cs="Times New Roman"/>
            <w:sz w:val="24"/>
            <w:szCs w:val="24"/>
          </w:rPr>
          <w:t>http://prostrahovanie.ru/responces/</w:t>
        </w:r>
      </w:hyperlink>
      <w:r w:rsidR="001C7F98" w:rsidRPr="00F41446">
        <w:rPr>
          <w:rFonts w:ascii="Times New Roman" w:hAnsi="Times New Roman" w:cs="Times New Roman"/>
          <w:sz w:val="24"/>
          <w:szCs w:val="24"/>
        </w:rPr>
        <w:t xml:space="preserve"> </w:t>
      </w:r>
    </w:p>
    <w:p w:rsidR="001C7F98" w:rsidRPr="00F41446" w:rsidRDefault="00F2335F" w:rsidP="00DE1A5D">
      <w:pPr>
        <w:pStyle w:val="a3"/>
        <w:numPr>
          <w:ilvl w:val="0"/>
          <w:numId w:val="12"/>
        </w:numPr>
        <w:spacing w:after="240" w:line="360" w:lineRule="auto"/>
        <w:rPr>
          <w:rFonts w:ascii="Times New Roman" w:hAnsi="Times New Roman" w:cs="Times New Roman"/>
          <w:sz w:val="24"/>
          <w:szCs w:val="24"/>
        </w:rPr>
      </w:pPr>
      <w:hyperlink r:id="rId11" w:history="1">
        <w:r w:rsidR="001C7F98" w:rsidRPr="00F41446">
          <w:rPr>
            <w:rStyle w:val="ab"/>
            <w:rFonts w:ascii="Times New Roman" w:hAnsi="Times New Roman" w:cs="Times New Roman"/>
            <w:sz w:val="24"/>
            <w:szCs w:val="24"/>
          </w:rPr>
          <w:t>http://www.rustrahovka.ru/response/</w:t>
        </w:r>
      </w:hyperlink>
      <w:r w:rsidR="001C7F98" w:rsidRPr="00F41446">
        <w:rPr>
          <w:rFonts w:ascii="Times New Roman" w:hAnsi="Times New Roman" w:cs="Times New Roman"/>
          <w:sz w:val="24"/>
          <w:szCs w:val="24"/>
        </w:rPr>
        <w:t xml:space="preserve"> </w:t>
      </w:r>
    </w:p>
    <w:p w:rsidR="00750065" w:rsidRPr="00F41446" w:rsidRDefault="00F2335F" w:rsidP="00DE1A5D">
      <w:pPr>
        <w:pStyle w:val="a3"/>
        <w:numPr>
          <w:ilvl w:val="0"/>
          <w:numId w:val="12"/>
        </w:numPr>
        <w:spacing w:after="240" w:line="360" w:lineRule="auto"/>
        <w:rPr>
          <w:rFonts w:ascii="Times New Roman" w:hAnsi="Times New Roman" w:cs="Times New Roman"/>
          <w:sz w:val="24"/>
          <w:szCs w:val="24"/>
        </w:rPr>
      </w:pPr>
      <w:hyperlink r:id="rId12" w:history="1">
        <w:r w:rsidR="001C7F98" w:rsidRPr="00F41446">
          <w:rPr>
            <w:rStyle w:val="ab"/>
            <w:rFonts w:ascii="Times New Roman" w:hAnsi="Times New Roman" w:cs="Times New Roman"/>
            <w:sz w:val="24"/>
            <w:szCs w:val="24"/>
          </w:rPr>
          <w:t>http://lf.rbc.ru/reviews/sk/</w:t>
        </w:r>
      </w:hyperlink>
      <w:r w:rsidR="001C7F98" w:rsidRPr="00F41446">
        <w:rPr>
          <w:rFonts w:ascii="Times New Roman" w:hAnsi="Times New Roman" w:cs="Times New Roman"/>
          <w:sz w:val="24"/>
          <w:szCs w:val="24"/>
        </w:rPr>
        <w:t xml:space="preserve"> </w:t>
      </w:r>
    </w:p>
    <w:p w:rsidR="00366387" w:rsidRDefault="00366387" w:rsidP="00E532CB">
      <w:pPr>
        <w:pStyle w:val="2"/>
      </w:pPr>
      <w:bookmarkStart w:id="12" w:name="_Toc388439191"/>
      <w:r w:rsidRPr="003F481F">
        <w:t>Как читать страховой договор</w:t>
      </w:r>
      <w:bookmarkEnd w:id="12"/>
    </w:p>
    <w:p w:rsidR="003A5175" w:rsidRPr="00F41446" w:rsidRDefault="003A5175" w:rsidP="003A5175">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Договоренность со страховой компанией обычно оформляется в </w:t>
      </w:r>
      <w:proofErr w:type="gramStart"/>
      <w:r w:rsidRPr="00F41446">
        <w:rPr>
          <w:rFonts w:ascii="Times New Roman" w:hAnsi="Times New Roman" w:cs="Times New Roman"/>
          <w:sz w:val="24"/>
          <w:szCs w:val="24"/>
        </w:rPr>
        <w:t>виде</w:t>
      </w:r>
      <w:proofErr w:type="gramEnd"/>
      <w:r w:rsidRPr="00F41446">
        <w:rPr>
          <w:rFonts w:ascii="Times New Roman" w:hAnsi="Times New Roman" w:cs="Times New Roman"/>
          <w:sz w:val="24"/>
          <w:szCs w:val="24"/>
        </w:rPr>
        <w:t xml:space="preserve"> страхового полиса. Это документ, выдаваемый страховщиком и подписываемый страхователем, который подтверждает заключение договора страхования. В </w:t>
      </w:r>
      <w:proofErr w:type="gramStart"/>
      <w:r w:rsidRPr="00F41446">
        <w:rPr>
          <w:rFonts w:ascii="Times New Roman" w:hAnsi="Times New Roman" w:cs="Times New Roman"/>
          <w:sz w:val="24"/>
          <w:szCs w:val="24"/>
        </w:rPr>
        <w:t>полисе</w:t>
      </w:r>
      <w:proofErr w:type="gramEnd"/>
      <w:r w:rsidRPr="00F41446">
        <w:rPr>
          <w:rFonts w:ascii="Times New Roman" w:hAnsi="Times New Roman" w:cs="Times New Roman"/>
          <w:sz w:val="24"/>
          <w:szCs w:val="24"/>
        </w:rPr>
        <w:t xml:space="preserve"> содержатся основные условия (кто является страхователем, что страхуется по договору, на какую сумму и т.</w:t>
      </w:r>
      <w:r w:rsidR="003F481F">
        <w:rPr>
          <w:rFonts w:ascii="Times New Roman" w:hAnsi="Times New Roman" w:cs="Times New Roman"/>
          <w:sz w:val="24"/>
          <w:szCs w:val="24"/>
        </w:rPr>
        <w:t> </w:t>
      </w:r>
      <w:r w:rsidRPr="00F41446">
        <w:rPr>
          <w:rFonts w:ascii="Times New Roman" w:hAnsi="Times New Roman" w:cs="Times New Roman"/>
          <w:sz w:val="24"/>
          <w:szCs w:val="24"/>
        </w:rPr>
        <w:t>п.).</w:t>
      </w:r>
    </w:p>
    <w:p w:rsidR="003A5175" w:rsidRPr="00F41446" w:rsidRDefault="003A5175" w:rsidP="003A5175">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Все прочие условия излагаются в отдельном </w:t>
      </w:r>
      <w:proofErr w:type="gramStart"/>
      <w:r w:rsidRPr="00F41446">
        <w:rPr>
          <w:rFonts w:ascii="Times New Roman" w:hAnsi="Times New Roman" w:cs="Times New Roman"/>
          <w:sz w:val="24"/>
          <w:szCs w:val="24"/>
        </w:rPr>
        <w:t>документе</w:t>
      </w:r>
      <w:proofErr w:type="gramEnd"/>
      <w:r w:rsidRPr="00F41446">
        <w:rPr>
          <w:rFonts w:ascii="Times New Roman" w:hAnsi="Times New Roman" w:cs="Times New Roman"/>
          <w:sz w:val="24"/>
          <w:szCs w:val="24"/>
        </w:rPr>
        <w:t xml:space="preserve">, прилагаемом к полису. Он называется правилами страхования. Это свод стандартных условий страхования, разработанных страховщиком или объединениями страховщиков. Все неупомянутые в </w:t>
      </w:r>
      <w:proofErr w:type="gramStart"/>
      <w:r w:rsidRPr="00F41446">
        <w:rPr>
          <w:rFonts w:ascii="Times New Roman" w:hAnsi="Times New Roman" w:cs="Times New Roman"/>
          <w:sz w:val="24"/>
          <w:szCs w:val="24"/>
        </w:rPr>
        <w:t>полисе</w:t>
      </w:r>
      <w:proofErr w:type="gramEnd"/>
      <w:r w:rsidRPr="00F41446">
        <w:rPr>
          <w:rFonts w:ascii="Times New Roman" w:hAnsi="Times New Roman" w:cs="Times New Roman"/>
          <w:sz w:val="24"/>
          <w:szCs w:val="24"/>
        </w:rPr>
        <w:t xml:space="preserve"> моменты регулируются положениями правил. Вы должны внимательно ознакомиться с данным</w:t>
      </w:r>
      <w:r w:rsidR="003F481F">
        <w:rPr>
          <w:rFonts w:ascii="Times New Roman" w:hAnsi="Times New Roman" w:cs="Times New Roman"/>
          <w:sz w:val="24"/>
          <w:szCs w:val="24"/>
        </w:rPr>
        <w:t xml:space="preserve"> документо</w:t>
      </w:r>
      <w:r w:rsidRPr="00F41446">
        <w:rPr>
          <w:rFonts w:ascii="Times New Roman" w:hAnsi="Times New Roman" w:cs="Times New Roman"/>
          <w:sz w:val="24"/>
          <w:szCs w:val="24"/>
        </w:rPr>
        <w:t>м.</w:t>
      </w:r>
    </w:p>
    <w:p w:rsidR="003A5175" w:rsidRPr="003F481F" w:rsidRDefault="00254DA4" w:rsidP="003A5175">
      <w:pPr>
        <w:spacing w:after="240" w:line="360" w:lineRule="auto"/>
        <w:rPr>
          <w:rFonts w:ascii="Times New Roman" w:hAnsi="Times New Roman" w:cs="Times New Roman"/>
          <w:color w:val="auto"/>
          <w:sz w:val="24"/>
          <w:szCs w:val="24"/>
        </w:rPr>
      </w:pPr>
      <w:r w:rsidRPr="00F41446">
        <w:rPr>
          <w:rFonts w:ascii="Times New Roman" w:hAnsi="Times New Roman" w:cs="Times New Roman"/>
          <w:sz w:val="24"/>
          <w:szCs w:val="24"/>
        </w:rPr>
        <w:t xml:space="preserve">При чтении этого </w:t>
      </w:r>
      <w:r w:rsidRPr="003F481F">
        <w:rPr>
          <w:rFonts w:ascii="Times New Roman" w:hAnsi="Times New Roman" w:cs="Times New Roman"/>
          <w:color w:val="auto"/>
          <w:sz w:val="24"/>
          <w:szCs w:val="24"/>
        </w:rPr>
        <w:t>документа о</w:t>
      </w:r>
      <w:r w:rsidR="003A5175" w:rsidRPr="003F481F">
        <w:rPr>
          <w:rFonts w:ascii="Times New Roman" w:hAnsi="Times New Roman" w:cs="Times New Roman"/>
          <w:color w:val="auto"/>
          <w:sz w:val="24"/>
          <w:szCs w:val="24"/>
        </w:rPr>
        <w:t>собое внимание обратите на:</w:t>
      </w:r>
    </w:p>
    <w:p w:rsidR="003A5175" w:rsidRPr="003F481F" w:rsidRDefault="003A5175" w:rsidP="003F481F">
      <w:pPr>
        <w:pStyle w:val="a3"/>
        <w:numPr>
          <w:ilvl w:val="1"/>
          <w:numId w:val="14"/>
        </w:numPr>
        <w:spacing w:after="240" w:line="360" w:lineRule="auto"/>
        <w:ind w:left="993"/>
        <w:rPr>
          <w:rFonts w:ascii="Times New Roman" w:hAnsi="Times New Roman" w:cs="Times New Roman"/>
          <w:color w:val="auto"/>
          <w:sz w:val="24"/>
          <w:szCs w:val="24"/>
        </w:rPr>
      </w:pPr>
      <w:r w:rsidRPr="003F481F">
        <w:rPr>
          <w:rFonts w:ascii="Times New Roman" w:hAnsi="Times New Roman" w:cs="Times New Roman"/>
          <w:color w:val="auto"/>
          <w:sz w:val="24"/>
          <w:szCs w:val="24"/>
        </w:rPr>
        <w:t>перечень рисков</w:t>
      </w:r>
      <w:r w:rsidR="003F481F">
        <w:rPr>
          <w:rFonts w:ascii="Times New Roman" w:hAnsi="Times New Roman" w:cs="Times New Roman"/>
          <w:color w:val="auto"/>
          <w:sz w:val="24"/>
          <w:szCs w:val="24"/>
        </w:rPr>
        <w:t>,</w:t>
      </w:r>
      <w:r w:rsidRPr="003F481F">
        <w:rPr>
          <w:rFonts w:ascii="Times New Roman" w:hAnsi="Times New Roman" w:cs="Times New Roman"/>
          <w:color w:val="auto"/>
          <w:sz w:val="24"/>
          <w:szCs w:val="24"/>
        </w:rPr>
        <w:t xml:space="preserve"> покрываемых страховым полисом</w:t>
      </w:r>
      <w:r w:rsidR="003F481F">
        <w:rPr>
          <w:rFonts w:ascii="Times New Roman" w:hAnsi="Times New Roman" w:cs="Times New Roman"/>
          <w:color w:val="auto"/>
          <w:sz w:val="24"/>
          <w:szCs w:val="24"/>
        </w:rPr>
        <w:t>,</w:t>
      </w:r>
      <w:r w:rsidRPr="003F481F">
        <w:rPr>
          <w:rFonts w:ascii="Times New Roman" w:hAnsi="Times New Roman" w:cs="Times New Roman"/>
          <w:color w:val="auto"/>
          <w:sz w:val="24"/>
          <w:szCs w:val="24"/>
        </w:rPr>
        <w:t xml:space="preserve"> и размер (сумму) покрытия,</w:t>
      </w:r>
    </w:p>
    <w:p w:rsidR="003A5175" w:rsidRPr="003F481F" w:rsidRDefault="003A5175" w:rsidP="003F481F">
      <w:pPr>
        <w:pStyle w:val="a3"/>
        <w:numPr>
          <w:ilvl w:val="1"/>
          <w:numId w:val="14"/>
        </w:numPr>
        <w:spacing w:after="240" w:line="360" w:lineRule="auto"/>
        <w:ind w:left="993"/>
        <w:rPr>
          <w:rFonts w:ascii="Times New Roman" w:hAnsi="Times New Roman" w:cs="Times New Roman"/>
          <w:color w:val="auto"/>
          <w:sz w:val="24"/>
          <w:szCs w:val="24"/>
        </w:rPr>
      </w:pPr>
      <w:r w:rsidRPr="003F481F">
        <w:rPr>
          <w:rFonts w:ascii="Times New Roman" w:hAnsi="Times New Roman" w:cs="Times New Roman"/>
          <w:color w:val="auto"/>
          <w:sz w:val="24"/>
          <w:szCs w:val="24"/>
        </w:rPr>
        <w:t>исключения, то есть те условия, при которых страховка недействительна,</w:t>
      </w:r>
    </w:p>
    <w:p w:rsidR="003A5175" w:rsidRPr="003F481F" w:rsidRDefault="003A5175" w:rsidP="003F481F">
      <w:pPr>
        <w:pStyle w:val="a3"/>
        <w:numPr>
          <w:ilvl w:val="1"/>
          <w:numId w:val="14"/>
        </w:numPr>
        <w:spacing w:after="240" w:line="360" w:lineRule="auto"/>
        <w:ind w:left="993"/>
        <w:rPr>
          <w:rFonts w:ascii="Times New Roman" w:hAnsi="Times New Roman" w:cs="Times New Roman"/>
          <w:color w:val="auto"/>
          <w:sz w:val="24"/>
          <w:szCs w:val="24"/>
        </w:rPr>
      </w:pPr>
      <w:r w:rsidRPr="003F481F">
        <w:rPr>
          <w:rFonts w:ascii="Times New Roman" w:hAnsi="Times New Roman" w:cs="Times New Roman"/>
          <w:color w:val="auto"/>
          <w:sz w:val="24"/>
          <w:szCs w:val="24"/>
        </w:rPr>
        <w:t xml:space="preserve">перечень документов, </w:t>
      </w:r>
      <w:proofErr w:type="gramStart"/>
      <w:r w:rsidRPr="003F481F">
        <w:rPr>
          <w:rFonts w:ascii="Times New Roman" w:hAnsi="Times New Roman" w:cs="Times New Roman"/>
          <w:color w:val="auto"/>
          <w:sz w:val="24"/>
          <w:szCs w:val="24"/>
        </w:rPr>
        <w:t>необходимых</w:t>
      </w:r>
      <w:proofErr w:type="gramEnd"/>
      <w:r w:rsidRPr="003F481F">
        <w:rPr>
          <w:rFonts w:ascii="Times New Roman" w:hAnsi="Times New Roman" w:cs="Times New Roman"/>
          <w:color w:val="auto"/>
          <w:sz w:val="24"/>
          <w:szCs w:val="24"/>
        </w:rPr>
        <w:t xml:space="preserve"> для получения страхового возмещения при наступлении страхового случая,</w:t>
      </w:r>
    </w:p>
    <w:p w:rsidR="003A5175" w:rsidRPr="003F481F" w:rsidRDefault="003A5175" w:rsidP="003F481F">
      <w:pPr>
        <w:pStyle w:val="a3"/>
        <w:numPr>
          <w:ilvl w:val="1"/>
          <w:numId w:val="14"/>
        </w:numPr>
        <w:spacing w:after="240" w:line="360" w:lineRule="auto"/>
        <w:ind w:left="993"/>
        <w:rPr>
          <w:rFonts w:ascii="Times New Roman" w:hAnsi="Times New Roman" w:cs="Times New Roman"/>
          <w:color w:val="auto"/>
          <w:sz w:val="24"/>
          <w:szCs w:val="24"/>
        </w:rPr>
      </w:pPr>
      <w:r w:rsidRPr="003F481F">
        <w:rPr>
          <w:rFonts w:ascii="Times New Roman" w:hAnsi="Times New Roman" w:cs="Times New Roman"/>
          <w:color w:val="auto"/>
          <w:sz w:val="24"/>
          <w:szCs w:val="24"/>
        </w:rPr>
        <w:t>размер страховой премии (платы за страховку), порядок её внесения (единовременно или частями) и последствия в случае несвоевременного внесения очередного платежа.</w:t>
      </w:r>
    </w:p>
    <w:p w:rsidR="00366387" w:rsidRPr="00F41446" w:rsidRDefault="004355EA"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Все пункты правил должны быть сформулированы языком, исключающим двойное толкование.</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В </w:t>
      </w:r>
      <w:proofErr w:type="gramStart"/>
      <w:r w:rsidRPr="00F41446">
        <w:rPr>
          <w:rFonts w:ascii="Times New Roman" w:hAnsi="Times New Roman" w:cs="Times New Roman"/>
          <w:sz w:val="24"/>
          <w:szCs w:val="24"/>
        </w:rPr>
        <w:t>этом</w:t>
      </w:r>
      <w:proofErr w:type="gramEnd"/>
      <w:r w:rsidRPr="00F41446">
        <w:rPr>
          <w:rFonts w:ascii="Times New Roman" w:hAnsi="Times New Roman" w:cs="Times New Roman"/>
          <w:sz w:val="24"/>
          <w:szCs w:val="24"/>
        </w:rPr>
        <w:t xml:space="preserve"> случае вы сможете избежать разногласий по поводу нечетко сформулированных условий страхования и у страховщика не будет возможности </w:t>
      </w:r>
      <w:r w:rsidRPr="00F41446">
        <w:rPr>
          <w:rFonts w:ascii="Times New Roman" w:hAnsi="Times New Roman" w:cs="Times New Roman"/>
          <w:sz w:val="24"/>
          <w:szCs w:val="24"/>
        </w:rPr>
        <w:lastRenderedPageBreak/>
        <w:t>трактовать размытые положения правил в свою «недобросовестную» пользу и отказать в выплате страхового возмещения.</w:t>
      </w:r>
      <w:r w:rsidR="00C22CD8" w:rsidRPr="00F41446">
        <w:rPr>
          <w:rFonts w:ascii="Times New Roman" w:hAnsi="Times New Roman" w:cs="Times New Roman"/>
          <w:sz w:val="24"/>
          <w:szCs w:val="24"/>
        </w:rPr>
        <w:t xml:space="preserve"> </w:t>
      </w:r>
    </w:p>
    <w:p w:rsidR="00C22CD8" w:rsidRPr="00F41446" w:rsidRDefault="00C22CD8"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Более подробно о ваших правах и обязанностях как потребителя услуг страхования</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(в том числе и о праве на договор без условий, ущемляющих права потребителя) вы можете прочитать в модуле «Защит</w:t>
      </w:r>
      <w:r w:rsidR="00A15985">
        <w:rPr>
          <w:rFonts w:ascii="Times New Roman" w:hAnsi="Times New Roman" w:cs="Times New Roman"/>
          <w:sz w:val="24"/>
          <w:szCs w:val="24"/>
        </w:rPr>
        <w:t>а</w:t>
      </w:r>
      <w:r w:rsidRPr="00F41446">
        <w:rPr>
          <w:rFonts w:ascii="Times New Roman" w:hAnsi="Times New Roman" w:cs="Times New Roman"/>
          <w:sz w:val="24"/>
          <w:szCs w:val="24"/>
        </w:rPr>
        <w:t xml:space="preserve"> прав страхователя».</w:t>
      </w:r>
    </w:p>
    <w:p w:rsidR="00366387" w:rsidRDefault="00366387" w:rsidP="00E532CB">
      <w:pPr>
        <w:pStyle w:val="2"/>
      </w:pPr>
      <w:bookmarkStart w:id="13" w:name="_Toc388439192"/>
      <w:r w:rsidRPr="008B71B8">
        <w:t xml:space="preserve">Условия страховых выплат </w:t>
      </w:r>
      <w:r w:rsidR="00737856" w:rsidRPr="008B71B8">
        <w:t xml:space="preserve">при </w:t>
      </w:r>
      <w:proofErr w:type="gramStart"/>
      <w:r w:rsidRPr="008B71B8">
        <w:t>наступлени</w:t>
      </w:r>
      <w:r w:rsidR="00737856" w:rsidRPr="008B71B8">
        <w:t>и</w:t>
      </w:r>
      <w:proofErr w:type="gramEnd"/>
      <w:r w:rsidRPr="008B71B8">
        <w:t xml:space="preserve"> страхового случая.</w:t>
      </w:r>
      <w:bookmarkEnd w:id="13"/>
    </w:p>
    <w:p w:rsidR="00737856" w:rsidRPr="00F41446" w:rsidRDefault="00737856" w:rsidP="0073785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В </w:t>
      </w:r>
      <w:proofErr w:type="gramStart"/>
      <w:r w:rsidRPr="00F41446">
        <w:rPr>
          <w:rFonts w:ascii="Times New Roman" w:hAnsi="Times New Roman" w:cs="Times New Roman"/>
          <w:sz w:val="24"/>
          <w:szCs w:val="24"/>
        </w:rPr>
        <w:t>полисе</w:t>
      </w:r>
      <w:proofErr w:type="gramEnd"/>
      <w:r w:rsidRPr="00F41446">
        <w:rPr>
          <w:rFonts w:ascii="Times New Roman" w:hAnsi="Times New Roman" w:cs="Times New Roman"/>
          <w:sz w:val="24"/>
          <w:szCs w:val="24"/>
        </w:rPr>
        <w:t xml:space="preserve"> и правилах должна быть описана понятная</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 xml:space="preserve">процедура взаимодействия при наступлении страхового случая, а именно: </w:t>
      </w:r>
    </w:p>
    <w:p w:rsidR="00737856" w:rsidRPr="00F41446" w:rsidRDefault="00737856" w:rsidP="00737856">
      <w:pPr>
        <w:pStyle w:val="a3"/>
        <w:numPr>
          <w:ilvl w:val="0"/>
          <w:numId w:val="15"/>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определенные сроки для совершения необходимых </w:t>
      </w:r>
      <w:r w:rsidR="009D238E" w:rsidRPr="00F41446">
        <w:rPr>
          <w:rFonts w:ascii="Times New Roman" w:hAnsi="Times New Roman" w:cs="Times New Roman"/>
          <w:sz w:val="24"/>
          <w:szCs w:val="24"/>
        </w:rPr>
        <w:t>действий</w:t>
      </w:r>
      <w:r w:rsidRPr="00F41446">
        <w:rPr>
          <w:rFonts w:ascii="Times New Roman" w:hAnsi="Times New Roman" w:cs="Times New Roman"/>
          <w:sz w:val="24"/>
          <w:szCs w:val="24"/>
        </w:rPr>
        <w:t xml:space="preserve"> как со стороны страховщика, так и со стороны страхователя, </w:t>
      </w:r>
    </w:p>
    <w:p w:rsidR="00737856" w:rsidRPr="00F41446" w:rsidRDefault="00737856" w:rsidP="00737856">
      <w:pPr>
        <w:pStyle w:val="a3"/>
        <w:numPr>
          <w:ilvl w:val="0"/>
          <w:numId w:val="15"/>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 xml:space="preserve">прописанные обязанности страхователя и перечень документов, которые он должен будет предоставить страховщику для признания произошедшего случая страховым и выплаты страхового возмещения, </w:t>
      </w:r>
    </w:p>
    <w:p w:rsidR="00737856" w:rsidRPr="00F41446" w:rsidRDefault="00737856" w:rsidP="00737856">
      <w:pPr>
        <w:pStyle w:val="a3"/>
        <w:numPr>
          <w:ilvl w:val="0"/>
          <w:numId w:val="15"/>
        </w:num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обоснованность прав страховщика отказать в выплате страхового возмещения при нарушении страхователем какой-либо обязанности.</w:t>
      </w:r>
    </w:p>
    <w:p w:rsidR="00366387" w:rsidRPr="00F41446" w:rsidRDefault="00737856" w:rsidP="00737856">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Желательно, чтобы перечень требующихся от вас документов был ограниченным</w:t>
      </w:r>
      <w:r w:rsidR="008B71B8">
        <w:rPr>
          <w:rFonts w:ascii="Times New Roman" w:hAnsi="Times New Roman" w:cs="Times New Roman"/>
          <w:sz w:val="24"/>
          <w:szCs w:val="24"/>
        </w:rPr>
        <w:t>.</w:t>
      </w:r>
      <w:r w:rsidRPr="00F41446">
        <w:rPr>
          <w:rFonts w:ascii="Times New Roman" w:hAnsi="Times New Roman" w:cs="Times New Roman"/>
          <w:sz w:val="24"/>
          <w:szCs w:val="24"/>
        </w:rPr>
        <w:t xml:space="preserve"> </w:t>
      </w:r>
      <w:r w:rsidR="008B71B8">
        <w:rPr>
          <w:rFonts w:ascii="Times New Roman" w:hAnsi="Times New Roman" w:cs="Times New Roman"/>
          <w:sz w:val="24"/>
          <w:szCs w:val="24"/>
        </w:rPr>
        <w:t>И</w:t>
      </w:r>
      <w:r w:rsidRPr="00F41446">
        <w:rPr>
          <w:rFonts w:ascii="Times New Roman" w:hAnsi="Times New Roman" w:cs="Times New Roman"/>
          <w:sz w:val="24"/>
          <w:szCs w:val="24"/>
        </w:rPr>
        <w:t>наче страховщик может требовать от вас все новые и новые документы, необходимость которых для установления факта, причин и последствий произошедшего события будет</w:t>
      </w:r>
      <w:r w:rsidR="00440096">
        <w:rPr>
          <w:rFonts w:ascii="Times New Roman" w:hAnsi="Times New Roman" w:cs="Times New Roman"/>
          <w:sz w:val="24"/>
          <w:szCs w:val="24"/>
        </w:rPr>
        <w:t xml:space="preserve"> </w:t>
      </w:r>
      <w:r w:rsidRPr="00F41446">
        <w:rPr>
          <w:rFonts w:ascii="Times New Roman" w:hAnsi="Times New Roman" w:cs="Times New Roman"/>
          <w:sz w:val="24"/>
          <w:szCs w:val="24"/>
        </w:rPr>
        <w:t>явно сомнительной.</w:t>
      </w:r>
    </w:p>
    <w:p w:rsidR="00366387" w:rsidRPr="00F41446" w:rsidRDefault="009D238E" w:rsidP="00366387">
      <w:pPr>
        <w:spacing w:after="240" w:line="360" w:lineRule="auto"/>
        <w:rPr>
          <w:rFonts w:ascii="Times New Roman" w:hAnsi="Times New Roman" w:cs="Times New Roman"/>
          <w:sz w:val="24"/>
          <w:szCs w:val="24"/>
        </w:rPr>
      </w:pPr>
      <w:r w:rsidRPr="00F41446">
        <w:rPr>
          <w:rFonts w:ascii="Times New Roman" w:hAnsi="Times New Roman" w:cs="Times New Roman"/>
          <w:sz w:val="24"/>
          <w:szCs w:val="24"/>
        </w:rPr>
        <w:t>Пример требований для получения страховых выплат по договору страхования от несчастного случая:</w:t>
      </w:r>
    </w:p>
    <w:p w:rsidR="009D238E" w:rsidRPr="00F41446" w:rsidRDefault="009D238E" w:rsidP="009D238E">
      <w:p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9.10. Для получения страховой выплаты в связи с инвалидностью, телесными повреждениями или хирургическими операциями Застрахованный (его законный представитель) обязан </w:t>
      </w:r>
      <w:proofErr w:type="gramStart"/>
      <w:r w:rsidRPr="00F41446">
        <w:rPr>
          <w:rFonts w:ascii="Times New Roman" w:hAnsi="Times New Roman" w:cs="Times New Roman"/>
          <w:i/>
          <w:sz w:val="24"/>
          <w:szCs w:val="24"/>
        </w:rPr>
        <w:t>предоставить документы</w:t>
      </w:r>
      <w:proofErr w:type="gramEnd"/>
      <w:r w:rsidRPr="00F41446">
        <w:rPr>
          <w:rFonts w:ascii="Times New Roman" w:hAnsi="Times New Roman" w:cs="Times New Roman"/>
          <w:i/>
          <w:sz w:val="24"/>
          <w:szCs w:val="24"/>
        </w:rPr>
        <w:t xml:space="preserve">, подтверждающие факт наступления страхового случая, предусмотренного договором страхования: </w:t>
      </w:r>
    </w:p>
    <w:p w:rsidR="009D238E" w:rsidRPr="00F41446" w:rsidRDefault="009D238E" w:rsidP="009D238E">
      <w:pPr>
        <w:pStyle w:val="a3"/>
        <w:numPr>
          <w:ilvl w:val="0"/>
          <w:numId w:val="16"/>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заявление на страховую выплату, установленной Страховщиком формы, с указанием полных банковских реквизитов получателя страховой выплаты; </w:t>
      </w:r>
    </w:p>
    <w:p w:rsidR="009D238E" w:rsidRPr="00F41446" w:rsidRDefault="009D238E" w:rsidP="009D238E">
      <w:pPr>
        <w:pStyle w:val="a3"/>
        <w:numPr>
          <w:ilvl w:val="0"/>
          <w:numId w:val="16"/>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 xml:space="preserve">нотариально заверенная копия документа, удостоверяющая личность Застрахованного; </w:t>
      </w:r>
    </w:p>
    <w:p w:rsidR="009D238E" w:rsidRPr="00F41446" w:rsidRDefault="009D238E" w:rsidP="009D238E">
      <w:pPr>
        <w:pStyle w:val="a3"/>
        <w:numPr>
          <w:ilvl w:val="0"/>
          <w:numId w:val="16"/>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lastRenderedPageBreak/>
        <w:t xml:space="preserve">оригинал справки органа МСЭ об </w:t>
      </w:r>
      <w:proofErr w:type="gramStart"/>
      <w:r w:rsidRPr="00F41446">
        <w:rPr>
          <w:rFonts w:ascii="Times New Roman" w:hAnsi="Times New Roman" w:cs="Times New Roman"/>
          <w:i/>
          <w:sz w:val="24"/>
          <w:szCs w:val="24"/>
        </w:rPr>
        <w:t>установлении</w:t>
      </w:r>
      <w:proofErr w:type="gramEnd"/>
      <w:r w:rsidRPr="00F41446">
        <w:rPr>
          <w:rFonts w:ascii="Times New Roman" w:hAnsi="Times New Roman" w:cs="Times New Roman"/>
          <w:i/>
          <w:sz w:val="24"/>
          <w:szCs w:val="24"/>
        </w:rPr>
        <w:t xml:space="preserve"> группы инвалидности или его нотариально заверенную копию; </w:t>
      </w:r>
    </w:p>
    <w:p w:rsidR="009D238E" w:rsidRPr="00F41446" w:rsidRDefault="009D238E" w:rsidP="009D238E">
      <w:pPr>
        <w:pStyle w:val="a3"/>
        <w:numPr>
          <w:ilvl w:val="0"/>
          <w:numId w:val="16"/>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оригинал направления на МСЭ</w:t>
      </w:r>
      <w:r w:rsidR="008B71B8">
        <w:rPr>
          <w:rFonts w:ascii="Times New Roman" w:hAnsi="Times New Roman" w:cs="Times New Roman"/>
          <w:i/>
          <w:sz w:val="24"/>
          <w:szCs w:val="24"/>
        </w:rPr>
        <w:t>,</w:t>
      </w:r>
      <w:r w:rsidRPr="00F41446">
        <w:rPr>
          <w:rFonts w:ascii="Times New Roman" w:hAnsi="Times New Roman" w:cs="Times New Roman"/>
          <w:i/>
          <w:sz w:val="24"/>
          <w:szCs w:val="24"/>
        </w:rPr>
        <w:t xml:space="preserve"> выданный медицинским учреждением (копи</w:t>
      </w:r>
      <w:r w:rsidR="008B71B8">
        <w:rPr>
          <w:rFonts w:ascii="Times New Roman" w:hAnsi="Times New Roman" w:cs="Times New Roman"/>
          <w:i/>
          <w:sz w:val="24"/>
          <w:szCs w:val="24"/>
        </w:rPr>
        <w:t>ю</w:t>
      </w:r>
      <w:r w:rsidRPr="00F41446">
        <w:rPr>
          <w:rFonts w:ascii="Times New Roman" w:hAnsi="Times New Roman" w:cs="Times New Roman"/>
          <w:i/>
          <w:sz w:val="24"/>
          <w:szCs w:val="24"/>
        </w:rPr>
        <w:t>, заверенн</w:t>
      </w:r>
      <w:r w:rsidR="008B71B8">
        <w:rPr>
          <w:rFonts w:ascii="Times New Roman" w:hAnsi="Times New Roman" w:cs="Times New Roman"/>
          <w:i/>
          <w:sz w:val="24"/>
          <w:szCs w:val="24"/>
        </w:rPr>
        <w:t>ую</w:t>
      </w:r>
      <w:r w:rsidRPr="00F41446">
        <w:rPr>
          <w:rFonts w:ascii="Times New Roman" w:hAnsi="Times New Roman" w:cs="Times New Roman"/>
          <w:i/>
          <w:sz w:val="24"/>
          <w:szCs w:val="24"/>
        </w:rPr>
        <w:t xml:space="preserve"> выдавшим учреждением, либо нотариально заверенн</w:t>
      </w:r>
      <w:r w:rsidR="008B71B8">
        <w:rPr>
          <w:rFonts w:ascii="Times New Roman" w:hAnsi="Times New Roman" w:cs="Times New Roman"/>
          <w:i/>
          <w:sz w:val="24"/>
          <w:szCs w:val="24"/>
        </w:rPr>
        <w:t>ую</w:t>
      </w:r>
      <w:r w:rsidRPr="00F41446">
        <w:rPr>
          <w:rFonts w:ascii="Times New Roman" w:hAnsi="Times New Roman" w:cs="Times New Roman"/>
          <w:i/>
          <w:sz w:val="24"/>
          <w:szCs w:val="24"/>
        </w:rPr>
        <w:t xml:space="preserve"> копи</w:t>
      </w:r>
      <w:r w:rsidR="008B71B8">
        <w:rPr>
          <w:rFonts w:ascii="Times New Roman" w:hAnsi="Times New Roman" w:cs="Times New Roman"/>
          <w:i/>
          <w:sz w:val="24"/>
          <w:szCs w:val="24"/>
        </w:rPr>
        <w:t>ю</w:t>
      </w:r>
      <w:r w:rsidRPr="00F41446">
        <w:rPr>
          <w:rFonts w:ascii="Times New Roman" w:hAnsi="Times New Roman" w:cs="Times New Roman"/>
          <w:i/>
          <w:sz w:val="24"/>
          <w:szCs w:val="24"/>
        </w:rPr>
        <w:t xml:space="preserve">); </w:t>
      </w:r>
    </w:p>
    <w:p w:rsidR="009D238E" w:rsidRPr="00F41446" w:rsidRDefault="009D238E" w:rsidP="009D238E">
      <w:pPr>
        <w:pStyle w:val="a3"/>
        <w:numPr>
          <w:ilvl w:val="0"/>
          <w:numId w:val="16"/>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оригинал или заверенную лечебно-профилактическим или медицинским учреждением копию выписки из истории болезни, амбулаторной карты Застра</w:t>
      </w:r>
      <w:r w:rsidR="008B71B8">
        <w:rPr>
          <w:rFonts w:ascii="Times New Roman" w:hAnsi="Times New Roman" w:cs="Times New Roman"/>
          <w:i/>
          <w:sz w:val="24"/>
          <w:szCs w:val="24"/>
        </w:rPr>
        <w:t>хованного, карты из органа МСЭ либо иные документы</w:t>
      </w:r>
      <w:r w:rsidRPr="00F41446">
        <w:rPr>
          <w:rFonts w:ascii="Times New Roman" w:hAnsi="Times New Roman" w:cs="Times New Roman"/>
          <w:i/>
          <w:sz w:val="24"/>
          <w:szCs w:val="24"/>
        </w:rPr>
        <w:t xml:space="preserve">, подтверждающие факт наступления страхового случая и степень ущерба для здоровья Застрахованного; </w:t>
      </w:r>
    </w:p>
    <w:p w:rsidR="009D238E" w:rsidRPr="00F41446" w:rsidRDefault="009D238E" w:rsidP="009D238E">
      <w:pPr>
        <w:pStyle w:val="a3"/>
        <w:numPr>
          <w:ilvl w:val="0"/>
          <w:numId w:val="16"/>
        </w:numPr>
        <w:spacing w:after="240" w:line="360" w:lineRule="auto"/>
        <w:rPr>
          <w:rFonts w:ascii="Times New Roman" w:hAnsi="Times New Roman" w:cs="Times New Roman"/>
          <w:i/>
          <w:sz w:val="24"/>
          <w:szCs w:val="24"/>
        </w:rPr>
      </w:pPr>
      <w:r w:rsidRPr="00F41446">
        <w:rPr>
          <w:rFonts w:ascii="Times New Roman" w:hAnsi="Times New Roman" w:cs="Times New Roman"/>
          <w:i/>
          <w:sz w:val="24"/>
          <w:szCs w:val="24"/>
        </w:rPr>
        <w:t>иные документы, необходимые для установления причин и характера события, имеющего признаки страхового, заверенные надлежащим образом копии постановления о приостановлении предварительного следствия по делу, иные документы из правоохранительных органов, копию постановления суда, акт о несчастном случае на производстве по форме Н-1 и т.</w:t>
      </w:r>
      <w:r w:rsidR="008B71B8">
        <w:rPr>
          <w:rFonts w:ascii="Times New Roman" w:hAnsi="Times New Roman" w:cs="Times New Roman"/>
          <w:i/>
          <w:sz w:val="24"/>
          <w:szCs w:val="24"/>
        </w:rPr>
        <w:t> </w:t>
      </w:r>
      <w:r w:rsidRPr="00F41446">
        <w:rPr>
          <w:rFonts w:ascii="Times New Roman" w:hAnsi="Times New Roman" w:cs="Times New Roman"/>
          <w:i/>
          <w:sz w:val="24"/>
          <w:szCs w:val="24"/>
        </w:rPr>
        <w:t>д.</w:t>
      </w:r>
    </w:p>
    <w:p w:rsidR="00557E55" w:rsidRDefault="002964C9" w:rsidP="00E532CB">
      <w:pPr>
        <w:pStyle w:val="2"/>
      </w:pPr>
      <w:bookmarkStart w:id="14" w:name="_Toc388439193"/>
      <w:r w:rsidRPr="008B71B8">
        <w:t>Заключение.</w:t>
      </w:r>
      <w:bookmarkEnd w:id="14"/>
    </w:p>
    <w:p w:rsidR="002964C9" w:rsidRPr="00F41446" w:rsidRDefault="002964C9" w:rsidP="002B089C">
      <w:pPr>
        <w:spacing w:after="240" w:line="360" w:lineRule="auto"/>
        <w:rPr>
          <w:rFonts w:ascii="Times New Roman" w:hAnsi="Times New Roman" w:cs="Times New Roman"/>
          <w:sz w:val="24"/>
          <w:szCs w:val="24"/>
        </w:rPr>
      </w:pPr>
      <w:proofErr w:type="gramStart"/>
      <w:r w:rsidRPr="00F41446">
        <w:rPr>
          <w:rFonts w:ascii="Times New Roman" w:hAnsi="Times New Roman" w:cs="Times New Roman"/>
          <w:sz w:val="24"/>
          <w:szCs w:val="24"/>
        </w:rPr>
        <w:t>Как говорилось в одном известном фильме:</w:t>
      </w:r>
      <w:proofErr w:type="gramEnd"/>
      <w:r w:rsidRPr="00F41446">
        <w:rPr>
          <w:rFonts w:ascii="Times New Roman" w:hAnsi="Times New Roman" w:cs="Times New Roman"/>
          <w:sz w:val="24"/>
          <w:szCs w:val="24"/>
        </w:rPr>
        <w:t xml:space="preserve"> «Спасение утопающих – дело рук самих утопающих». </w:t>
      </w:r>
      <w:proofErr w:type="gramStart"/>
      <w:r w:rsidR="00E27E49" w:rsidRPr="00F41446">
        <w:rPr>
          <w:rFonts w:ascii="Times New Roman" w:hAnsi="Times New Roman" w:cs="Times New Roman"/>
          <w:sz w:val="24"/>
          <w:szCs w:val="24"/>
        </w:rPr>
        <w:t>В случае защиты себя и своих близких от различных рисков, угрожающих жизни и здоровью, «спасение» себя от подобных неприятностей находится полностью в ваших руках, благо, что современная финансовая система предоставляет нам для этого все возможности.</w:t>
      </w:r>
      <w:proofErr w:type="gramEnd"/>
      <w:r w:rsidR="00E27E49" w:rsidRPr="00F41446">
        <w:rPr>
          <w:rFonts w:ascii="Times New Roman" w:hAnsi="Times New Roman" w:cs="Times New Roman"/>
          <w:sz w:val="24"/>
          <w:szCs w:val="24"/>
        </w:rPr>
        <w:t xml:space="preserve"> </w:t>
      </w:r>
      <w:r w:rsidR="00356009" w:rsidRPr="00F41446">
        <w:rPr>
          <w:rFonts w:ascii="Times New Roman" w:hAnsi="Times New Roman" w:cs="Times New Roman"/>
          <w:sz w:val="24"/>
          <w:szCs w:val="24"/>
        </w:rPr>
        <w:t>Очень рекомендуем вам внимательно посмотреть на образ своей жизни, оценить возможные риски и уже сейчас построить финансовую крепость вокруг вашего уютного дома.</w:t>
      </w:r>
    </w:p>
    <w:p w:rsidR="00E532CB" w:rsidRDefault="00E532CB">
      <w:pPr>
        <w:rPr>
          <w:rFonts w:ascii="Times New Roman" w:hAnsi="Times New Roman" w:cs="Times New Roman"/>
          <w:sz w:val="24"/>
          <w:szCs w:val="24"/>
        </w:rPr>
      </w:pPr>
      <w:r>
        <w:rPr>
          <w:rFonts w:ascii="Times New Roman" w:hAnsi="Times New Roman" w:cs="Times New Roman"/>
          <w:sz w:val="24"/>
          <w:szCs w:val="24"/>
        </w:rPr>
        <w:br w:type="page"/>
      </w:r>
    </w:p>
    <w:p w:rsidR="002964C9" w:rsidRDefault="00E532CB" w:rsidP="00E532CB">
      <w:pPr>
        <w:pStyle w:val="1"/>
      </w:pPr>
      <w:bookmarkStart w:id="15" w:name="_Toc388439194"/>
      <w:r>
        <w:lastRenderedPageBreak/>
        <w:t>Памятка</w:t>
      </w:r>
      <w:bookmarkEnd w:id="15"/>
    </w:p>
    <w:p w:rsidR="00E532CB" w:rsidRPr="000D19FE" w:rsidRDefault="00E532CB" w:rsidP="00E532CB">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Каждый из нас хотел бы избежать различных неблагоприятных событий, но предвидеть их возникновение не в наших </w:t>
      </w:r>
      <w:proofErr w:type="gramStart"/>
      <w:r w:rsidRPr="000D19FE">
        <w:rPr>
          <w:rFonts w:ascii="Times New Roman" w:hAnsi="Times New Roman" w:cs="Times New Roman"/>
          <w:sz w:val="24"/>
          <w:szCs w:val="24"/>
        </w:rPr>
        <w:t>силах</w:t>
      </w:r>
      <w:proofErr w:type="gramEnd"/>
      <w:r w:rsidRPr="000D19FE">
        <w:rPr>
          <w:rFonts w:ascii="Times New Roman" w:hAnsi="Times New Roman" w:cs="Times New Roman"/>
          <w:sz w:val="24"/>
          <w:szCs w:val="24"/>
        </w:rPr>
        <w:t xml:space="preserve">. Зато в наших силах снизить влияние подобных событий на </w:t>
      </w:r>
      <w:proofErr w:type="gramStart"/>
      <w:r w:rsidRPr="000D19FE">
        <w:rPr>
          <w:rFonts w:ascii="Times New Roman" w:hAnsi="Times New Roman" w:cs="Times New Roman"/>
          <w:sz w:val="24"/>
          <w:szCs w:val="24"/>
        </w:rPr>
        <w:t>нашу</w:t>
      </w:r>
      <w:proofErr w:type="gramEnd"/>
      <w:r w:rsidRPr="000D19FE">
        <w:rPr>
          <w:rFonts w:ascii="Times New Roman" w:hAnsi="Times New Roman" w:cs="Times New Roman"/>
          <w:sz w:val="24"/>
          <w:szCs w:val="24"/>
        </w:rPr>
        <w:t xml:space="preserve"> жизнь, т. е. защититься от различных рисков возникновения непредвиденных ситуаций, влекущих за собой финансовые потери.</w:t>
      </w:r>
    </w:p>
    <w:p w:rsidR="00E532CB" w:rsidRPr="00E532CB" w:rsidRDefault="00E532CB" w:rsidP="00E532CB">
      <w:pPr>
        <w:pStyle w:val="ac"/>
        <w:spacing w:after="245" w:line="360" w:lineRule="auto"/>
        <w:jc w:val="center"/>
        <w:rPr>
          <w:rFonts w:ascii="Times New Roman" w:hAnsi="Times New Roman" w:cs="Times New Roman"/>
        </w:rPr>
      </w:pPr>
      <w:r w:rsidRPr="00E532CB">
        <w:rPr>
          <w:rFonts w:ascii="Times New Roman" w:hAnsi="Times New Roman" w:cs="Times New Roman"/>
          <w:noProof/>
          <w:lang w:eastAsia="ru-RU"/>
        </w:rPr>
        <w:drawing>
          <wp:inline distT="0" distB="0" distL="0" distR="0">
            <wp:extent cx="4381018" cy="2693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381018" cy="2693143"/>
                    </a:xfrm>
                    <a:prstGeom prst="rect">
                      <a:avLst/>
                    </a:prstGeom>
                  </pic:spPr>
                </pic:pic>
              </a:graphicData>
            </a:graphic>
          </wp:inline>
        </w:drawing>
      </w:r>
    </w:p>
    <w:p w:rsidR="00E532CB" w:rsidRPr="000D19FE" w:rsidRDefault="00E532CB" w:rsidP="00E532CB">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Важно понимать, что страхование не является излишней нагрузкой на семейный бюджет, а является способом защиты своих финансовых интересов в современном </w:t>
      </w:r>
      <w:proofErr w:type="gramStart"/>
      <w:r w:rsidRPr="000D19FE">
        <w:rPr>
          <w:rFonts w:ascii="Times New Roman" w:hAnsi="Times New Roman" w:cs="Times New Roman"/>
          <w:sz w:val="24"/>
          <w:szCs w:val="24"/>
        </w:rPr>
        <w:t>мире</w:t>
      </w:r>
      <w:proofErr w:type="gramEnd"/>
      <w:r w:rsidRPr="000D19FE">
        <w:rPr>
          <w:rFonts w:ascii="Times New Roman" w:hAnsi="Times New Roman" w:cs="Times New Roman"/>
          <w:sz w:val="24"/>
          <w:szCs w:val="24"/>
        </w:rPr>
        <w:t xml:space="preserve"> и призвано защитить этот самый бюджет от непредвиденных расходов. Именно поэтому необходимо серьезно задуматься об </w:t>
      </w:r>
      <w:proofErr w:type="gramStart"/>
      <w:r w:rsidRPr="000D19FE">
        <w:rPr>
          <w:rFonts w:ascii="Times New Roman" w:hAnsi="Times New Roman" w:cs="Times New Roman"/>
          <w:sz w:val="24"/>
          <w:szCs w:val="24"/>
        </w:rPr>
        <w:t>использовании</w:t>
      </w:r>
      <w:proofErr w:type="gramEnd"/>
      <w:r w:rsidRPr="000D19FE">
        <w:rPr>
          <w:rFonts w:ascii="Times New Roman" w:hAnsi="Times New Roman" w:cs="Times New Roman"/>
          <w:sz w:val="24"/>
          <w:szCs w:val="24"/>
        </w:rPr>
        <w:t xml:space="preserve"> добровольного страхования в тех областях вашей жизни, которые нуждаются в особенной защите.</w:t>
      </w:r>
    </w:p>
    <w:p w:rsidR="00E532CB" w:rsidRPr="000D19FE" w:rsidRDefault="00E532CB" w:rsidP="00E532CB">
      <w:pPr>
        <w:pStyle w:val="ac"/>
        <w:spacing w:after="245" w:line="360" w:lineRule="auto"/>
        <w:rPr>
          <w:rFonts w:ascii="Times New Roman" w:hAnsi="Times New Roman" w:cs="Times New Roman"/>
          <w:sz w:val="24"/>
          <w:szCs w:val="24"/>
        </w:rPr>
      </w:pPr>
      <w:bookmarkStart w:id="16" w:name="_Toc386294235"/>
      <w:bookmarkEnd w:id="16"/>
      <w:r w:rsidRPr="000D19FE">
        <w:rPr>
          <w:rFonts w:ascii="Times New Roman" w:hAnsi="Times New Roman" w:cs="Times New Roman"/>
          <w:sz w:val="24"/>
          <w:szCs w:val="24"/>
        </w:rPr>
        <w:t xml:space="preserve">В первую очередь, страхование должно создавать «зонтик» над тем, что приносит основной вклад в бюджет семьи. Если основным источником дохода вашей семьи является заработная плата, следовательно, уход из жизни или потеря трудоспособности основного кормильца может привести к финансовой катастрофе. </w:t>
      </w:r>
    </w:p>
    <w:p w:rsidR="00E532CB" w:rsidRPr="00550316" w:rsidRDefault="00E532CB" w:rsidP="00E532CB">
      <w:pPr>
        <w:pStyle w:val="2"/>
        <w:rPr>
          <w:szCs w:val="24"/>
        </w:rPr>
      </w:pPr>
      <w:bookmarkStart w:id="17" w:name="_Toc388439195"/>
      <w:r w:rsidRPr="00550316">
        <w:rPr>
          <w:szCs w:val="24"/>
        </w:rPr>
        <w:t>Страхование жизни</w:t>
      </w:r>
      <w:bookmarkEnd w:id="17"/>
    </w:p>
    <w:p w:rsidR="00E532CB" w:rsidRPr="00550316" w:rsidRDefault="00E532CB" w:rsidP="00E532CB">
      <w:pPr>
        <w:pStyle w:val="ac"/>
        <w:spacing w:after="245" w:line="360" w:lineRule="auto"/>
        <w:rPr>
          <w:rFonts w:ascii="Times New Roman" w:hAnsi="Times New Roman" w:cs="Times New Roman"/>
          <w:sz w:val="24"/>
          <w:szCs w:val="24"/>
        </w:rPr>
      </w:pPr>
      <w:r w:rsidRPr="00550316">
        <w:rPr>
          <w:rFonts w:ascii="Times New Roman" w:hAnsi="Times New Roman" w:cs="Times New Roman"/>
          <w:color w:val="00000A"/>
          <w:sz w:val="24"/>
          <w:szCs w:val="24"/>
        </w:rPr>
        <w:t xml:space="preserve">При страховании риска ухода из жизни, человек страхует кого-то (своего </w:t>
      </w:r>
      <w:proofErr w:type="spellStart"/>
      <w:r w:rsidRPr="00550316">
        <w:rPr>
          <w:rFonts w:ascii="Times New Roman" w:hAnsi="Times New Roman" w:cs="Times New Roman"/>
          <w:color w:val="00000A"/>
          <w:sz w:val="24"/>
          <w:szCs w:val="24"/>
        </w:rPr>
        <w:t>выгодоприобретателя</w:t>
      </w:r>
      <w:proofErr w:type="spellEnd"/>
      <w:r w:rsidRPr="00550316">
        <w:rPr>
          <w:rFonts w:ascii="Times New Roman" w:hAnsi="Times New Roman" w:cs="Times New Roman"/>
          <w:color w:val="00000A"/>
          <w:sz w:val="24"/>
          <w:szCs w:val="24"/>
        </w:rPr>
        <w:t xml:space="preserve">, т. е. того, кто получит материальную компенсацию) от материальных потерь, которые возникнут из-за неожиданного ухода из жизни страхователя или потери им трудоспособности. Как правило, такой договор заключается на определенный срок и если за это время ничего страшного не произошло, то и денег </w:t>
      </w:r>
      <w:r w:rsidRPr="00550316">
        <w:rPr>
          <w:rFonts w:ascii="Times New Roman" w:hAnsi="Times New Roman" w:cs="Times New Roman"/>
          <w:color w:val="00000A"/>
          <w:sz w:val="24"/>
          <w:szCs w:val="24"/>
        </w:rPr>
        <w:lastRenderedPageBreak/>
        <w:t xml:space="preserve">никто не получает, а взнос в уплату договора страхования не возвращается. Но если застрахованное лицо умирает или становится инвалидом, то </w:t>
      </w:r>
      <w:proofErr w:type="gramStart"/>
      <w:r w:rsidRPr="00550316">
        <w:rPr>
          <w:rFonts w:ascii="Times New Roman" w:hAnsi="Times New Roman" w:cs="Times New Roman"/>
          <w:color w:val="00000A"/>
          <w:sz w:val="24"/>
          <w:szCs w:val="24"/>
        </w:rPr>
        <w:t>страховая</w:t>
      </w:r>
      <w:proofErr w:type="gramEnd"/>
      <w:r w:rsidRPr="00550316">
        <w:rPr>
          <w:rFonts w:ascii="Times New Roman" w:hAnsi="Times New Roman" w:cs="Times New Roman"/>
          <w:color w:val="00000A"/>
          <w:sz w:val="24"/>
          <w:szCs w:val="24"/>
        </w:rPr>
        <w:t xml:space="preserve"> компания выплачивает </w:t>
      </w:r>
      <w:proofErr w:type="spellStart"/>
      <w:r w:rsidRPr="00550316">
        <w:rPr>
          <w:rFonts w:ascii="Times New Roman" w:hAnsi="Times New Roman" w:cs="Times New Roman"/>
          <w:color w:val="00000A"/>
          <w:sz w:val="24"/>
          <w:szCs w:val="24"/>
        </w:rPr>
        <w:t>выгодоприобретателю</w:t>
      </w:r>
      <w:proofErr w:type="spellEnd"/>
      <w:r w:rsidRPr="00550316">
        <w:rPr>
          <w:rFonts w:ascii="Times New Roman" w:hAnsi="Times New Roman" w:cs="Times New Roman"/>
          <w:color w:val="00000A"/>
          <w:sz w:val="24"/>
          <w:szCs w:val="24"/>
        </w:rPr>
        <w:t xml:space="preserve"> сумму возмещения, указанную в договоре.</w:t>
      </w:r>
    </w:p>
    <w:p w:rsidR="00E532CB" w:rsidRPr="00E532CB" w:rsidRDefault="00E532CB" w:rsidP="00E532CB">
      <w:pPr>
        <w:pStyle w:val="2"/>
      </w:pPr>
      <w:bookmarkStart w:id="18" w:name="_Toc386294236"/>
      <w:bookmarkStart w:id="19" w:name="_Toc388439196"/>
      <w:bookmarkEnd w:id="18"/>
      <w:r w:rsidRPr="00E532CB">
        <w:t>Страхование от несчастных случаев</w:t>
      </w:r>
      <w:bookmarkEnd w:id="19"/>
    </w:p>
    <w:p w:rsidR="00E532CB" w:rsidRPr="000D19FE" w:rsidRDefault="00E532CB" w:rsidP="00E532CB">
      <w:pPr>
        <w:pStyle w:val="ac"/>
        <w:spacing w:after="245" w:line="360" w:lineRule="auto"/>
        <w:rPr>
          <w:rFonts w:ascii="Times New Roman" w:hAnsi="Times New Roman" w:cs="Times New Roman"/>
          <w:sz w:val="24"/>
          <w:szCs w:val="24"/>
        </w:rPr>
      </w:pPr>
      <w:bookmarkStart w:id="20" w:name="_Toc386294237"/>
      <w:bookmarkEnd w:id="20"/>
      <w:r w:rsidRPr="000D19FE">
        <w:rPr>
          <w:rFonts w:ascii="Times New Roman" w:hAnsi="Times New Roman" w:cs="Times New Roman"/>
          <w:sz w:val="24"/>
          <w:szCs w:val="24"/>
        </w:rPr>
        <w:t>Страховой полис от несчастных случаев не сможет защитить от ушибов и травм, но он позволит получить денежную помощь (страховую выплату) вследствие временной и/или постоянной утраты трудоспособности, а, следовательно, поможет обеспечить наиболее эффективное и качественное лечение, облегчит бремя материальных затрат родственникам в случае самого неблагоприятного исхода.</w:t>
      </w:r>
    </w:p>
    <w:p w:rsidR="00E532CB" w:rsidRPr="00E532CB" w:rsidRDefault="00E532CB" w:rsidP="00E532CB">
      <w:pPr>
        <w:pStyle w:val="2"/>
      </w:pPr>
      <w:bookmarkStart w:id="21" w:name="_Toc388439197"/>
      <w:r w:rsidRPr="00E532CB">
        <w:t>Страхование ВЗР</w:t>
      </w:r>
      <w:bookmarkEnd w:id="21"/>
    </w:p>
    <w:p w:rsidR="00E532CB" w:rsidRPr="000D19FE" w:rsidRDefault="00E532CB" w:rsidP="00E532CB">
      <w:pPr>
        <w:pStyle w:val="ac"/>
        <w:spacing w:after="245" w:line="360" w:lineRule="auto"/>
        <w:rPr>
          <w:rFonts w:ascii="Times New Roman" w:hAnsi="Times New Roman" w:cs="Times New Roman"/>
          <w:sz w:val="24"/>
          <w:szCs w:val="24"/>
        </w:rPr>
      </w:pPr>
      <w:bookmarkStart w:id="22" w:name="_Toc386294238"/>
      <w:bookmarkEnd w:id="22"/>
      <w:r w:rsidRPr="000D19FE">
        <w:rPr>
          <w:rFonts w:ascii="Times New Roman" w:hAnsi="Times New Roman" w:cs="Times New Roman"/>
          <w:sz w:val="24"/>
          <w:szCs w:val="24"/>
        </w:rPr>
        <w:t>Основной целью данного вида страхования является компенсация ваших медицинских расходов во время нахождения за границей, которые могут возникнуть вследствие внезапного заболевания или несчастного случая. В отличие от медицинского страхования в обязательной или добровольной форме, которое действует на территории страны постоянного проживания, страхование медицинских расходов в рамках страхования выезжающих за рубеж, действует только во время нахождения за границей.</w:t>
      </w:r>
    </w:p>
    <w:p w:rsidR="00E532CB" w:rsidRPr="00E532CB" w:rsidRDefault="00E532CB" w:rsidP="00E52A7A">
      <w:pPr>
        <w:pStyle w:val="2"/>
        <w:keepNext w:val="0"/>
        <w:keepLines w:val="0"/>
      </w:pPr>
      <w:bookmarkStart w:id="23" w:name="_Toc388439198"/>
      <w:r w:rsidRPr="00E532CB">
        <w:t>Страхование жизни и здоровья заемщиков</w:t>
      </w:r>
      <w:bookmarkEnd w:id="23"/>
    </w:p>
    <w:p w:rsidR="00E532CB" w:rsidRPr="00E532CB" w:rsidRDefault="00E532CB" w:rsidP="00E52A7A">
      <w:pPr>
        <w:pStyle w:val="ac"/>
        <w:spacing w:line="360" w:lineRule="auto"/>
        <w:rPr>
          <w:rFonts w:ascii="Times New Roman" w:hAnsi="Times New Roman" w:cs="Times New Roman"/>
        </w:rPr>
      </w:pPr>
      <w:bookmarkStart w:id="24" w:name="_Toc386294239"/>
      <w:bookmarkEnd w:id="24"/>
      <w:r w:rsidRPr="00E532CB">
        <w:rPr>
          <w:rFonts w:ascii="Times New Roman" w:hAnsi="Times New Roman" w:cs="Times New Roman"/>
        </w:rPr>
        <w:t xml:space="preserve">Если вы воспользовались или собираетесь воспользоваться такой банковской услугой, как потребительский и/или ипотечный кредит, то банки могут рекомендовать вам застраховать свою жизнь, здоровье и трудоспособность в переделах суммы, на которую вы берете кредит. </w:t>
      </w:r>
    </w:p>
    <w:p w:rsidR="00E532CB" w:rsidRPr="00E532CB" w:rsidRDefault="00E532CB" w:rsidP="00E52A7A">
      <w:pPr>
        <w:pStyle w:val="2"/>
        <w:keepLines w:val="0"/>
      </w:pPr>
      <w:bookmarkStart w:id="25" w:name="_Toc388439199"/>
      <w:r w:rsidRPr="00E532CB">
        <w:lastRenderedPageBreak/>
        <w:t>Что и кому стоит страховать?</w:t>
      </w:r>
      <w:bookmarkEnd w:id="25"/>
    </w:p>
    <w:p w:rsidR="00E532CB" w:rsidRPr="000D19FE" w:rsidRDefault="00E532CB" w:rsidP="00E52A7A">
      <w:pPr>
        <w:pStyle w:val="ac"/>
        <w:keepNext/>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Для того</w:t>
      </w:r>
      <w:proofErr w:type="gramStart"/>
      <w:r w:rsidRPr="000D19FE">
        <w:rPr>
          <w:rFonts w:ascii="Times New Roman" w:hAnsi="Times New Roman" w:cs="Times New Roman"/>
          <w:sz w:val="24"/>
          <w:szCs w:val="24"/>
        </w:rPr>
        <w:t>,</w:t>
      </w:r>
      <w:proofErr w:type="gramEnd"/>
      <w:r w:rsidRPr="000D19FE">
        <w:rPr>
          <w:rFonts w:ascii="Times New Roman" w:hAnsi="Times New Roman" w:cs="Times New Roman"/>
          <w:sz w:val="24"/>
          <w:szCs w:val="24"/>
        </w:rPr>
        <w:t xml:space="preserve"> чтобы понять, стоит ли вам задуматься о страховании жизни, рекомендуем вам ответить для себя на несколько вопросов.</w:t>
      </w:r>
    </w:p>
    <w:p w:rsidR="00E532CB" w:rsidRPr="000D19FE" w:rsidRDefault="00E532CB" w:rsidP="00E52A7A">
      <w:pPr>
        <w:pStyle w:val="ac"/>
        <w:keepNext/>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У вас есть семья (муж/жена, дети), будущее которых вы хотели бы обезопасить.</w:t>
      </w:r>
    </w:p>
    <w:p w:rsidR="00E532CB" w:rsidRPr="000D19FE" w:rsidRDefault="00E532CB" w:rsidP="00E52A7A">
      <w:pPr>
        <w:pStyle w:val="ac"/>
        <w:keepNext/>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Вы являетесь единственным (или основным) источником дохода для своей семьи.</w:t>
      </w:r>
    </w:p>
    <w:p w:rsidR="00E532CB" w:rsidRPr="000D19FE" w:rsidRDefault="00E532CB" w:rsidP="00E52A7A">
      <w:pPr>
        <w:pStyle w:val="ac"/>
        <w:keepNext/>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 xml:space="preserve">Вы работаете на </w:t>
      </w:r>
      <w:proofErr w:type="spellStart"/>
      <w:r w:rsidRPr="000D19FE">
        <w:rPr>
          <w:rFonts w:ascii="Times New Roman" w:hAnsi="Times New Roman" w:cs="Times New Roman"/>
          <w:sz w:val="24"/>
          <w:szCs w:val="24"/>
        </w:rPr>
        <w:t>травмоопасном</w:t>
      </w:r>
      <w:proofErr w:type="spellEnd"/>
      <w:r w:rsidRPr="000D19FE">
        <w:rPr>
          <w:rFonts w:ascii="Times New Roman" w:hAnsi="Times New Roman" w:cs="Times New Roman"/>
          <w:sz w:val="24"/>
          <w:szCs w:val="24"/>
        </w:rPr>
        <w:t xml:space="preserve"> </w:t>
      </w:r>
      <w:proofErr w:type="gramStart"/>
      <w:r w:rsidRPr="000D19FE">
        <w:rPr>
          <w:rFonts w:ascii="Times New Roman" w:hAnsi="Times New Roman" w:cs="Times New Roman"/>
          <w:sz w:val="24"/>
          <w:szCs w:val="24"/>
        </w:rPr>
        <w:t>производстве</w:t>
      </w:r>
      <w:proofErr w:type="gramEnd"/>
      <w:r w:rsidRPr="000D19FE">
        <w:rPr>
          <w:rFonts w:ascii="Times New Roman" w:hAnsi="Times New Roman" w:cs="Times New Roman"/>
          <w:sz w:val="24"/>
          <w:szCs w:val="24"/>
        </w:rPr>
        <w:t>, ваша работа так или иначе связана с риском для жизни</w:t>
      </w:r>
    </w:p>
    <w:p w:rsidR="00E532CB" w:rsidRPr="000D19FE" w:rsidRDefault="00E532CB" w:rsidP="00E52A7A">
      <w:pPr>
        <w:pStyle w:val="ac"/>
        <w:keepNext/>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 xml:space="preserve">Вы часто совершаете поездки за рулем, управляете или перемещаетесь на личном </w:t>
      </w:r>
      <w:proofErr w:type="gramStart"/>
      <w:r w:rsidRPr="000D19FE">
        <w:rPr>
          <w:rFonts w:ascii="Times New Roman" w:hAnsi="Times New Roman" w:cs="Times New Roman"/>
          <w:sz w:val="24"/>
          <w:szCs w:val="24"/>
        </w:rPr>
        <w:t>автомобиле</w:t>
      </w:r>
      <w:proofErr w:type="gramEnd"/>
    </w:p>
    <w:p w:rsidR="00E532CB" w:rsidRPr="000D19FE" w:rsidRDefault="00E532CB" w:rsidP="00E52A7A">
      <w:pPr>
        <w:pStyle w:val="ac"/>
        <w:keepNext/>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Вы увлекаетесь экстремальными видами спорта</w:t>
      </w:r>
    </w:p>
    <w:p w:rsidR="00E532CB" w:rsidRPr="000D19FE" w:rsidRDefault="00E532CB" w:rsidP="00E532CB">
      <w:pPr>
        <w:pStyle w:val="ac"/>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У вас отсутствуют резервные накопления, позволяющие обеспечить вас финансами на 3–6 месяцев</w:t>
      </w:r>
    </w:p>
    <w:p w:rsidR="00E532CB" w:rsidRPr="000D19FE" w:rsidRDefault="00E532CB" w:rsidP="00E532CB">
      <w:pPr>
        <w:pStyle w:val="ac"/>
        <w:numPr>
          <w:ilvl w:val="0"/>
          <w:numId w:val="20"/>
        </w:numPr>
        <w:spacing w:after="245" w:afterAutospacing="0" w:line="360" w:lineRule="auto"/>
        <w:rPr>
          <w:rFonts w:ascii="Times New Roman" w:hAnsi="Times New Roman" w:cs="Times New Roman"/>
          <w:sz w:val="24"/>
          <w:szCs w:val="24"/>
        </w:rPr>
      </w:pPr>
      <w:r w:rsidRPr="000D19FE">
        <w:rPr>
          <w:rFonts w:ascii="Times New Roman" w:hAnsi="Times New Roman" w:cs="Times New Roman"/>
          <w:sz w:val="24"/>
          <w:szCs w:val="24"/>
        </w:rPr>
        <w:t xml:space="preserve">Вам неоткуда получить финансовую поддержку (родители, родственники, близкие друзья) в </w:t>
      </w:r>
      <w:proofErr w:type="gramStart"/>
      <w:r w:rsidRPr="000D19FE">
        <w:rPr>
          <w:rFonts w:ascii="Times New Roman" w:hAnsi="Times New Roman" w:cs="Times New Roman"/>
          <w:sz w:val="24"/>
          <w:szCs w:val="24"/>
        </w:rPr>
        <w:t>случае</w:t>
      </w:r>
      <w:proofErr w:type="gramEnd"/>
      <w:r w:rsidRPr="000D19FE">
        <w:rPr>
          <w:rFonts w:ascii="Times New Roman" w:hAnsi="Times New Roman" w:cs="Times New Roman"/>
          <w:sz w:val="24"/>
          <w:szCs w:val="24"/>
        </w:rPr>
        <w:t xml:space="preserve"> непредвиденных неприятных обстоятельств.</w:t>
      </w:r>
    </w:p>
    <w:p w:rsidR="00E532CB" w:rsidRPr="000D19FE" w:rsidRDefault="00E532CB" w:rsidP="00E532CB">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Если вы ответили «да» хотя бы на один из этих вопросов, то вам стоит задуматься о приобретении полиса страхования жизни.</w:t>
      </w:r>
    </w:p>
    <w:p w:rsidR="00E532CB" w:rsidRPr="000D19FE" w:rsidRDefault="00E532CB" w:rsidP="00E532CB">
      <w:pPr>
        <w:pStyle w:val="ac"/>
        <w:spacing w:after="245" w:line="360" w:lineRule="auto"/>
        <w:rPr>
          <w:rFonts w:ascii="Times New Roman" w:hAnsi="Times New Roman" w:cs="Times New Roman"/>
          <w:sz w:val="24"/>
          <w:szCs w:val="24"/>
        </w:rPr>
      </w:pPr>
      <w:proofErr w:type="gramStart"/>
      <w:r w:rsidRPr="000D19FE">
        <w:rPr>
          <w:rFonts w:ascii="Times New Roman" w:hAnsi="Times New Roman" w:cs="Times New Roman"/>
          <w:sz w:val="24"/>
          <w:szCs w:val="24"/>
        </w:rPr>
        <w:t>Как говорилось в одном известном фильме:</w:t>
      </w:r>
      <w:proofErr w:type="gramEnd"/>
      <w:r w:rsidRPr="000D19FE">
        <w:rPr>
          <w:rFonts w:ascii="Times New Roman" w:hAnsi="Times New Roman" w:cs="Times New Roman"/>
          <w:sz w:val="24"/>
          <w:szCs w:val="24"/>
        </w:rPr>
        <w:t xml:space="preserve"> «Спасение утопающих – дело рук самих утопающих». </w:t>
      </w:r>
      <w:proofErr w:type="gramStart"/>
      <w:r w:rsidRPr="000D19FE">
        <w:rPr>
          <w:rFonts w:ascii="Times New Roman" w:hAnsi="Times New Roman" w:cs="Times New Roman"/>
          <w:sz w:val="24"/>
          <w:szCs w:val="24"/>
        </w:rPr>
        <w:t>В случае защиты себя и своих близких от различных рисков, угрожающих жизни и здоровью, «спасение» себя от подобных неприятностей находится полностью в ваших руках, благо, что современная финансовая система предоставляет нам для этого все возможности.</w:t>
      </w:r>
      <w:proofErr w:type="gramEnd"/>
      <w:r w:rsidRPr="000D19FE">
        <w:rPr>
          <w:rFonts w:ascii="Times New Roman" w:hAnsi="Times New Roman" w:cs="Times New Roman"/>
          <w:sz w:val="24"/>
          <w:szCs w:val="24"/>
        </w:rPr>
        <w:t xml:space="preserve"> Очень рекомендуем вам внимательно посмотреть на образ своей жизни, оценить возможные риски и уже сейчас построить финансовую крепость вокруг вашего уютного дома.</w:t>
      </w:r>
    </w:p>
    <w:p w:rsidR="00E532CB" w:rsidRDefault="00E532CB" w:rsidP="00E532CB">
      <w:pPr>
        <w:pStyle w:val="ac"/>
        <w:spacing w:after="240" w:line="360" w:lineRule="auto"/>
      </w:pPr>
    </w:p>
    <w:p w:rsidR="00E52A7A" w:rsidRDefault="00E52A7A">
      <w:r>
        <w:br w:type="page"/>
      </w:r>
    </w:p>
    <w:p w:rsidR="00E532CB" w:rsidRDefault="00E52A7A" w:rsidP="00E52A7A">
      <w:pPr>
        <w:pStyle w:val="1"/>
      </w:pPr>
      <w:bookmarkStart w:id="26" w:name="_Toc388439200"/>
      <w:r w:rsidRPr="00E52A7A">
        <w:lastRenderedPageBreak/>
        <w:t>Тестирование</w:t>
      </w:r>
      <w:bookmarkEnd w:id="26"/>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Ч</w:t>
      </w:r>
      <w:proofErr w:type="spellStart"/>
      <w:r w:rsidRPr="00E52A7A">
        <w:rPr>
          <w:rFonts w:ascii="Times New Roman" w:eastAsia="Times New Roman" w:hAnsi="Times New Roman" w:cs="Times New Roman"/>
          <w:color w:val="auto"/>
          <w:sz w:val="24"/>
          <w:szCs w:val="24"/>
          <w:lang w:val="en-US"/>
        </w:rPr>
        <w:t>истый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жизненный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риск</w:t>
      </w:r>
      <w:proofErr w:type="spellEnd"/>
      <w:r w:rsidRPr="00E52A7A">
        <w:rPr>
          <w:rFonts w:ascii="Times New Roman" w:eastAsia="Times New Roman" w:hAnsi="Times New Roman" w:cs="Times New Roman"/>
          <w:color w:val="auto"/>
          <w:sz w:val="24"/>
          <w:szCs w:val="24"/>
          <w:lang w:val="en-US"/>
        </w:rPr>
        <w:t>:</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 xml:space="preserve">подразумевает не только возможность потерь, но и возможность получения выгоды </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b/>
          <w:bCs/>
          <w:color w:val="auto"/>
          <w:sz w:val="24"/>
          <w:szCs w:val="24"/>
        </w:rPr>
        <w:t>соотносится только с возможностью получения убытков</w:t>
      </w:r>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касается</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только</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жизни</w:t>
      </w:r>
      <w:proofErr w:type="spellEnd"/>
      <w:r w:rsidRPr="00E52A7A">
        <w:rPr>
          <w:rFonts w:ascii="Times New Roman" w:eastAsia="Times New Roman" w:hAnsi="Times New Roman" w:cs="Times New Roman"/>
          <w:color w:val="auto"/>
          <w:sz w:val="24"/>
          <w:szCs w:val="24"/>
          <w:lang w:val="en-US"/>
        </w:rPr>
        <w:t xml:space="preserve"> и </w:t>
      </w:r>
      <w:proofErr w:type="spellStart"/>
      <w:r w:rsidRPr="00E52A7A">
        <w:rPr>
          <w:rFonts w:ascii="Times New Roman" w:eastAsia="Times New Roman" w:hAnsi="Times New Roman" w:cs="Times New Roman"/>
          <w:color w:val="auto"/>
          <w:sz w:val="24"/>
          <w:szCs w:val="24"/>
          <w:lang w:val="en-US"/>
        </w:rPr>
        <w:t>здоровья</w:t>
      </w:r>
      <w:proofErr w:type="spellEnd"/>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Инструментом защиты от жизненных рисков является:</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кредитование</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r w:rsidRPr="00E52A7A">
        <w:rPr>
          <w:rFonts w:ascii="Times New Roman" w:eastAsia="Times New Roman" w:hAnsi="Times New Roman" w:cs="Times New Roman"/>
          <w:b/>
          <w:bCs/>
          <w:color w:val="auto"/>
          <w:sz w:val="24"/>
          <w:szCs w:val="24"/>
          <w:lang w:val="en-US"/>
        </w:rPr>
        <w:t>страхование</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инвестирование</w:t>
      </w:r>
      <w:proofErr w:type="spellEnd"/>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хэджирование</w:t>
      </w:r>
      <w:proofErr w:type="spellEnd"/>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lang w:val="en-US"/>
        </w:rPr>
      </w:pPr>
      <w:r w:rsidRPr="00E52A7A">
        <w:rPr>
          <w:rFonts w:ascii="Times New Roman" w:eastAsia="Times New Roman" w:hAnsi="Times New Roman" w:cs="Times New Roman"/>
          <w:color w:val="auto"/>
          <w:sz w:val="24"/>
          <w:szCs w:val="24"/>
          <w:lang w:val="en-US"/>
        </w:rPr>
        <w:t xml:space="preserve">Страхование </w:t>
      </w:r>
      <w:proofErr w:type="spellStart"/>
      <w:r w:rsidRPr="00E52A7A">
        <w:rPr>
          <w:rFonts w:ascii="Times New Roman" w:eastAsia="Times New Roman" w:hAnsi="Times New Roman" w:cs="Times New Roman"/>
          <w:color w:val="auto"/>
          <w:sz w:val="24"/>
          <w:szCs w:val="24"/>
          <w:lang w:val="en-US"/>
        </w:rPr>
        <w:t>является</w:t>
      </w:r>
      <w:proofErr w:type="spellEnd"/>
      <w:r w:rsidRPr="00E52A7A">
        <w:rPr>
          <w:rFonts w:ascii="Times New Roman" w:eastAsia="Times New Roman" w:hAnsi="Times New Roman" w:cs="Times New Roman"/>
          <w:color w:val="auto"/>
          <w:sz w:val="24"/>
          <w:szCs w:val="24"/>
          <w:lang w:val="en-US"/>
        </w:rPr>
        <w:t>:</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лишней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нагрузкой</w:t>
      </w:r>
      <w:proofErr w:type="spellEnd"/>
      <w:r w:rsidRPr="00E52A7A">
        <w:rPr>
          <w:rFonts w:ascii="Times New Roman" w:eastAsia="Times New Roman" w:hAnsi="Times New Roman" w:cs="Times New Roman"/>
          <w:color w:val="auto"/>
          <w:sz w:val="24"/>
          <w:szCs w:val="24"/>
          <w:lang w:val="en-US"/>
        </w:rPr>
        <w:t xml:space="preserve"> на </w:t>
      </w:r>
      <w:proofErr w:type="spellStart"/>
      <w:r w:rsidRPr="00E52A7A">
        <w:rPr>
          <w:rFonts w:ascii="Times New Roman" w:eastAsia="Times New Roman" w:hAnsi="Times New Roman" w:cs="Times New Roman"/>
          <w:color w:val="auto"/>
          <w:sz w:val="24"/>
          <w:szCs w:val="24"/>
          <w:lang w:val="en-US"/>
        </w:rPr>
        <w:t>семейный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бюджет</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финансовой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пирамидой</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b/>
          <w:bCs/>
          <w:color w:val="auto"/>
          <w:sz w:val="24"/>
          <w:szCs w:val="24"/>
          <w:lang w:val="en-US"/>
        </w:rPr>
        <w:t>способом</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защиты</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своих</w:t>
      </w:r>
      <w:proofErr w:type="spellEnd"/>
      <w:r w:rsidRPr="00E52A7A">
        <w:rPr>
          <w:rFonts w:ascii="Times New Roman" w:eastAsia="Times New Roman" w:hAnsi="Times New Roman" w:cs="Times New Roman"/>
          <w:b/>
          <w:bCs/>
          <w:color w:val="auto"/>
          <w:sz w:val="24"/>
          <w:szCs w:val="24"/>
          <w:lang w:val="en-US"/>
        </w:rPr>
        <w:t xml:space="preserve"> финансовых </w:t>
      </w:r>
      <w:proofErr w:type="spellStart"/>
      <w:r w:rsidRPr="00E52A7A">
        <w:rPr>
          <w:rFonts w:ascii="Times New Roman" w:eastAsia="Times New Roman" w:hAnsi="Times New Roman" w:cs="Times New Roman"/>
          <w:b/>
          <w:bCs/>
          <w:color w:val="auto"/>
          <w:sz w:val="24"/>
          <w:szCs w:val="24"/>
          <w:lang w:val="en-US"/>
        </w:rPr>
        <w:t>интересов</w:t>
      </w:r>
      <w:proofErr w:type="spellEnd"/>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инструментом</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преумножения</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средств</w:t>
      </w:r>
      <w:proofErr w:type="spellEnd"/>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lang w:val="en-US"/>
        </w:rPr>
      </w:pPr>
      <w:r w:rsidRPr="00E52A7A">
        <w:rPr>
          <w:rFonts w:ascii="Times New Roman" w:eastAsia="Times New Roman" w:hAnsi="Times New Roman" w:cs="Times New Roman"/>
          <w:color w:val="auto"/>
          <w:sz w:val="24"/>
          <w:szCs w:val="24"/>
          <w:lang w:val="en-US"/>
        </w:rPr>
        <w:t xml:space="preserve">При </w:t>
      </w:r>
      <w:proofErr w:type="spellStart"/>
      <w:r w:rsidRPr="00E52A7A">
        <w:rPr>
          <w:rFonts w:ascii="Times New Roman" w:eastAsia="Times New Roman" w:hAnsi="Times New Roman" w:cs="Times New Roman"/>
          <w:color w:val="auto"/>
          <w:sz w:val="24"/>
          <w:szCs w:val="24"/>
          <w:lang w:val="en-US"/>
        </w:rPr>
        <w:t>страховании</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жизни</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человек</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страхует себя от материальных потерь, которые могут возникнуть из-за неожиданного ухода из жизни страхователя или потери им трудоспособности.</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компенсирует</w:t>
      </w:r>
      <w:r w:rsidRPr="00E52A7A">
        <w:rPr>
          <w:rFonts w:ascii="Times New Roman" w:eastAsia="Times New Roman" w:hAnsi="Times New Roman" w:cs="Times New Roman"/>
          <w:b/>
          <w:bCs/>
          <w:color w:val="auto"/>
          <w:sz w:val="24"/>
          <w:szCs w:val="24"/>
        </w:rPr>
        <w:t xml:space="preserve"> </w:t>
      </w:r>
      <w:r w:rsidRPr="00E52A7A">
        <w:rPr>
          <w:rFonts w:ascii="Times New Roman" w:eastAsia="Times New Roman" w:hAnsi="Times New Roman" w:cs="Times New Roman"/>
          <w:color w:val="auto"/>
          <w:sz w:val="24"/>
          <w:szCs w:val="24"/>
        </w:rPr>
        <w:t>медицинские расходы во время нахождения за границей, которые могут возникнуть вследствие внезапного заболевания или несчастного случая.</w:t>
      </w:r>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b/>
          <w:bCs/>
          <w:color w:val="auto"/>
          <w:sz w:val="24"/>
          <w:szCs w:val="24"/>
        </w:rPr>
        <w:t xml:space="preserve">страхует </w:t>
      </w:r>
      <w:proofErr w:type="spellStart"/>
      <w:r w:rsidRPr="00E52A7A">
        <w:rPr>
          <w:rFonts w:ascii="Times New Roman" w:eastAsia="Times New Roman" w:hAnsi="Times New Roman" w:cs="Times New Roman"/>
          <w:b/>
          <w:bCs/>
          <w:color w:val="auto"/>
          <w:sz w:val="24"/>
          <w:szCs w:val="24"/>
        </w:rPr>
        <w:t>выгодоприобретателя</w:t>
      </w:r>
      <w:proofErr w:type="spellEnd"/>
      <w:r w:rsidRPr="00E52A7A">
        <w:rPr>
          <w:rFonts w:ascii="Times New Roman" w:eastAsia="Times New Roman" w:hAnsi="Times New Roman" w:cs="Times New Roman"/>
          <w:b/>
          <w:bCs/>
          <w:color w:val="auto"/>
          <w:sz w:val="24"/>
          <w:szCs w:val="24"/>
        </w:rPr>
        <w:t xml:space="preserve"> от материальных потерь, которые могут возникнуть из-за неожиданного ухода из жизни страхователя или потери им трудоспособности. </w:t>
      </w:r>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Страховой полис от несчастных случаев:</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может защитить от ушибов и травм</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b/>
          <w:bCs/>
          <w:color w:val="auto"/>
          <w:sz w:val="24"/>
          <w:szCs w:val="24"/>
        </w:rPr>
        <w:t xml:space="preserve">позволит получить денежную помощь в </w:t>
      </w:r>
      <w:proofErr w:type="gramStart"/>
      <w:r w:rsidRPr="00E52A7A">
        <w:rPr>
          <w:rFonts w:ascii="Times New Roman" w:eastAsia="Times New Roman" w:hAnsi="Times New Roman" w:cs="Times New Roman"/>
          <w:b/>
          <w:bCs/>
          <w:color w:val="auto"/>
          <w:sz w:val="24"/>
          <w:szCs w:val="24"/>
        </w:rPr>
        <w:t>случае</w:t>
      </w:r>
      <w:proofErr w:type="gramEnd"/>
      <w:r w:rsidRPr="00E52A7A">
        <w:rPr>
          <w:rFonts w:ascii="Times New Roman" w:eastAsia="Times New Roman" w:hAnsi="Times New Roman" w:cs="Times New Roman"/>
          <w:b/>
          <w:bCs/>
          <w:color w:val="auto"/>
          <w:sz w:val="24"/>
          <w:szCs w:val="24"/>
        </w:rPr>
        <w:t xml:space="preserve"> временной и/или постоянной утраты трудоспособности</w:t>
      </w:r>
    </w:p>
    <w:p w:rsidR="00E52A7A" w:rsidRPr="00E52A7A" w:rsidRDefault="00E52A7A" w:rsidP="00E52A7A">
      <w:pPr>
        <w:numPr>
          <w:ilvl w:val="1"/>
          <w:numId w:val="21"/>
        </w:numPr>
        <w:spacing w:before="100" w:beforeAutospacing="1" w:after="240" w:line="360" w:lineRule="auto"/>
        <w:ind w:left="1434" w:hanging="357"/>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позволит</w:t>
      </w:r>
      <w:r w:rsidRPr="00E52A7A">
        <w:rPr>
          <w:rFonts w:ascii="Times New Roman" w:eastAsia="Times New Roman" w:hAnsi="Times New Roman" w:cs="Times New Roman"/>
          <w:b/>
          <w:bCs/>
          <w:color w:val="auto"/>
          <w:sz w:val="24"/>
          <w:szCs w:val="24"/>
        </w:rPr>
        <w:t xml:space="preserve"> </w:t>
      </w:r>
      <w:r w:rsidRPr="00E52A7A">
        <w:rPr>
          <w:rFonts w:ascii="Times New Roman" w:eastAsia="Times New Roman" w:hAnsi="Times New Roman" w:cs="Times New Roman"/>
          <w:color w:val="auto"/>
          <w:sz w:val="24"/>
          <w:szCs w:val="24"/>
        </w:rPr>
        <w:t xml:space="preserve">получить за рубежом неотложную медицинскую помощь и компенсировать </w:t>
      </w:r>
      <w:proofErr w:type="gramStart"/>
      <w:r w:rsidRPr="00E52A7A">
        <w:rPr>
          <w:rFonts w:ascii="Times New Roman" w:eastAsia="Times New Roman" w:hAnsi="Times New Roman" w:cs="Times New Roman"/>
          <w:color w:val="auto"/>
          <w:sz w:val="24"/>
          <w:szCs w:val="24"/>
        </w:rPr>
        <w:t>понесенные</w:t>
      </w:r>
      <w:proofErr w:type="gramEnd"/>
      <w:r w:rsidRPr="00E52A7A">
        <w:rPr>
          <w:rFonts w:ascii="Times New Roman" w:eastAsia="Times New Roman" w:hAnsi="Times New Roman" w:cs="Times New Roman"/>
          <w:color w:val="auto"/>
          <w:sz w:val="24"/>
          <w:szCs w:val="24"/>
        </w:rPr>
        <w:t xml:space="preserve"> расходы</w:t>
      </w:r>
    </w:p>
    <w:p w:rsidR="00E52A7A" w:rsidRPr="00E52A7A" w:rsidRDefault="00E52A7A" w:rsidP="00E52A7A">
      <w:pPr>
        <w:keepNext/>
        <w:keepLines/>
        <w:numPr>
          <w:ilvl w:val="0"/>
          <w:numId w:val="21"/>
        </w:numPr>
        <w:spacing w:before="100" w:beforeAutospacing="1" w:after="0" w:line="360" w:lineRule="auto"/>
        <w:ind w:left="714" w:hanging="357"/>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lastRenderedPageBreak/>
        <w:t xml:space="preserve">Жизнь, в </w:t>
      </w:r>
      <w:proofErr w:type="gramStart"/>
      <w:r w:rsidRPr="00E52A7A">
        <w:rPr>
          <w:rFonts w:ascii="Times New Roman" w:eastAsia="Times New Roman" w:hAnsi="Times New Roman" w:cs="Times New Roman"/>
          <w:color w:val="auto"/>
          <w:sz w:val="24"/>
          <w:szCs w:val="24"/>
        </w:rPr>
        <w:t>случае</w:t>
      </w:r>
      <w:proofErr w:type="gramEnd"/>
      <w:r w:rsidRPr="00E52A7A">
        <w:rPr>
          <w:rFonts w:ascii="Times New Roman" w:eastAsia="Times New Roman" w:hAnsi="Times New Roman" w:cs="Times New Roman"/>
          <w:color w:val="auto"/>
          <w:sz w:val="24"/>
          <w:szCs w:val="24"/>
        </w:rPr>
        <w:t xml:space="preserve"> страхования вас как заемщика, будет застрахована:</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r w:rsidRPr="00E52A7A">
        <w:rPr>
          <w:rFonts w:ascii="Times New Roman" w:eastAsia="Times New Roman" w:hAnsi="Times New Roman" w:cs="Times New Roman"/>
          <w:color w:val="auto"/>
          <w:sz w:val="24"/>
          <w:szCs w:val="24"/>
          <w:lang w:val="en-US"/>
        </w:rPr>
        <w:t xml:space="preserve">в </w:t>
      </w:r>
      <w:proofErr w:type="spellStart"/>
      <w:r w:rsidRPr="00E52A7A">
        <w:rPr>
          <w:rFonts w:ascii="Times New Roman" w:eastAsia="Times New Roman" w:hAnsi="Times New Roman" w:cs="Times New Roman"/>
          <w:color w:val="auto"/>
          <w:sz w:val="24"/>
          <w:szCs w:val="24"/>
          <w:lang w:val="en-US"/>
        </w:rPr>
        <w:t>вашу</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пользу</w:t>
      </w:r>
      <w:proofErr w:type="spellEnd"/>
      <w:r w:rsidRPr="00E52A7A">
        <w:rPr>
          <w:rFonts w:ascii="Times New Roman" w:eastAsia="Times New Roman" w:hAnsi="Times New Roman" w:cs="Times New Roman"/>
          <w:color w:val="auto"/>
          <w:sz w:val="24"/>
          <w:szCs w:val="24"/>
          <w:lang w:val="en-US"/>
        </w:rPr>
        <w:t xml:space="preserve"> </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r w:rsidRPr="00E52A7A">
        <w:rPr>
          <w:rFonts w:ascii="Times New Roman" w:eastAsia="Times New Roman" w:hAnsi="Times New Roman" w:cs="Times New Roman"/>
          <w:b/>
          <w:bCs/>
          <w:color w:val="auto"/>
          <w:sz w:val="24"/>
          <w:szCs w:val="24"/>
          <w:lang w:val="en-US"/>
        </w:rPr>
        <w:t xml:space="preserve">в </w:t>
      </w:r>
      <w:proofErr w:type="spellStart"/>
      <w:r w:rsidRPr="00E52A7A">
        <w:rPr>
          <w:rFonts w:ascii="Times New Roman" w:eastAsia="Times New Roman" w:hAnsi="Times New Roman" w:cs="Times New Roman"/>
          <w:b/>
          <w:bCs/>
          <w:color w:val="auto"/>
          <w:sz w:val="24"/>
          <w:szCs w:val="24"/>
          <w:lang w:val="en-US"/>
        </w:rPr>
        <w:t>пользу</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банка</w:t>
      </w:r>
      <w:proofErr w:type="spellEnd"/>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lang w:val="en-US"/>
        </w:rPr>
      </w:pPr>
      <w:r w:rsidRPr="00E52A7A">
        <w:rPr>
          <w:rFonts w:ascii="Times New Roman" w:eastAsia="Times New Roman" w:hAnsi="Times New Roman" w:cs="Times New Roman"/>
          <w:color w:val="auto"/>
          <w:sz w:val="24"/>
          <w:szCs w:val="24"/>
          <w:lang w:val="en-US"/>
        </w:rPr>
        <w:t xml:space="preserve">в </w:t>
      </w:r>
      <w:proofErr w:type="spellStart"/>
      <w:r w:rsidRPr="00E52A7A">
        <w:rPr>
          <w:rFonts w:ascii="Times New Roman" w:eastAsia="Times New Roman" w:hAnsi="Times New Roman" w:cs="Times New Roman"/>
          <w:color w:val="auto"/>
          <w:sz w:val="24"/>
          <w:szCs w:val="24"/>
          <w:lang w:val="en-US"/>
        </w:rPr>
        <w:t>пользу</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страховой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компании</w:t>
      </w:r>
      <w:proofErr w:type="spellEnd"/>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 xml:space="preserve">Основными критериями при </w:t>
      </w:r>
      <w:proofErr w:type="gramStart"/>
      <w:r w:rsidRPr="00E52A7A">
        <w:rPr>
          <w:rFonts w:ascii="Times New Roman" w:eastAsia="Times New Roman" w:hAnsi="Times New Roman" w:cs="Times New Roman"/>
          <w:color w:val="auto"/>
          <w:sz w:val="24"/>
          <w:szCs w:val="24"/>
        </w:rPr>
        <w:t>выборе</w:t>
      </w:r>
      <w:proofErr w:type="gramEnd"/>
      <w:r w:rsidRPr="00E52A7A">
        <w:rPr>
          <w:rFonts w:ascii="Times New Roman" w:eastAsia="Times New Roman" w:hAnsi="Times New Roman" w:cs="Times New Roman"/>
          <w:color w:val="auto"/>
          <w:sz w:val="24"/>
          <w:szCs w:val="24"/>
        </w:rPr>
        <w:t xml:space="preserve"> страховщика являются (можно выбрать несколько ответов):</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b/>
          <w:bCs/>
          <w:color w:val="auto"/>
          <w:sz w:val="24"/>
          <w:szCs w:val="24"/>
        </w:rPr>
        <w:t>наличие лицензии на осуществление деятельности по тому виду страхования, который вам необходим</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стоимость страховой услуги (страховой тариф)</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b/>
          <w:bCs/>
          <w:color w:val="auto"/>
          <w:sz w:val="24"/>
          <w:szCs w:val="24"/>
          <w:lang w:val="en-US"/>
        </w:rPr>
        <w:t>высокие</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рейтинги</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надежности</w:t>
      </w:r>
      <w:proofErr w:type="spellEnd"/>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b/>
          <w:bCs/>
          <w:color w:val="auto"/>
          <w:sz w:val="24"/>
          <w:szCs w:val="24"/>
        </w:rPr>
        <w:t>отзывы тех, кто уже пользовался услугами страховой компании</w:t>
      </w:r>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Что</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такое</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правила</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страхования</w:t>
      </w:r>
      <w:proofErr w:type="spellEnd"/>
      <w:r w:rsidRPr="00E52A7A">
        <w:rPr>
          <w:rFonts w:ascii="Times New Roman" w:eastAsia="Times New Roman" w:hAnsi="Times New Roman" w:cs="Times New Roman"/>
          <w:color w:val="auto"/>
          <w:sz w:val="24"/>
          <w:szCs w:val="24"/>
          <w:lang w:val="en-US"/>
        </w:rPr>
        <w:t>»?</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Правила поведения человека, описывающие то, как не попасть в неблагоприятную ситуацию</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b/>
          <w:bCs/>
          <w:color w:val="auto"/>
          <w:sz w:val="24"/>
          <w:szCs w:val="24"/>
        </w:rPr>
        <w:t xml:space="preserve">Свод стандартных условий страхования, разработанный страховщиком </w:t>
      </w:r>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 xml:space="preserve">Документ, в </w:t>
      </w:r>
      <w:proofErr w:type="gramStart"/>
      <w:r w:rsidRPr="00E52A7A">
        <w:rPr>
          <w:rFonts w:ascii="Times New Roman" w:eastAsia="Times New Roman" w:hAnsi="Times New Roman" w:cs="Times New Roman"/>
          <w:color w:val="auto"/>
          <w:sz w:val="24"/>
          <w:szCs w:val="24"/>
        </w:rPr>
        <w:t>котором</w:t>
      </w:r>
      <w:proofErr w:type="gramEnd"/>
      <w:r w:rsidRPr="00E52A7A">
        <w:rPr>
          <w:rFonts w:ascii="Times New Roman" w:eastAsia="Times New Roman" w:hAnsi="Times New Roman" w:cs="Times New Roman"/>
          <w:color w:val="auto"/>
          <w:sz w:val="24"/>
          <w:szCs w:val="24"/>
        </w:rPr>
        <w:t xml:space="preserve"> содержится информация о том, кто является страхователем, что страхуется по договору, на какую сумму и т.</w:t>
      </w:r>
      <w:r w:rsidRPr="00E52A7A">
        <w:rPr>
          <w:rFonts w:ascii="Times New Roman" w:eastAsia="Times New Roman" w:hAnsi="Times New Roman" w:cs="Times New Roman"/>
          <w:color w:val="auto"/>
          <w:sz w:val="24"/>
          <w:szCs w:val="24"/>
          <w:lang w:val="en-US"/>
        </w:rPr>
        <w:t> </w:t>
      </w:r>
      <w:r w:rsidRPr="00E52A7A">
        <w:rPr>
          <w:rFonts w:ascii="Times New Roman" w:eastAsia="Times New Roman" w:hAnsi="Times New Roman" w:cs="Times New Roman"/>
          <w:color w:val="auto"/>
          <w:sz w:val="24"/>
          <w:szCs w:val="24"/>
        </w:rPr>
        <w:t>д.</w:t>
      </w:r>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В основе страхования лежит принцип:</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преумножения денежных средств одних участников за счет других</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b/>
          <w:bCs/>
          <w:color w:val="auto"/>
          <w:sz w:val="24"/>
          <w:szCs w:val="24"/>
          <w:lang w:val="en-US"/>
        </w:rPr>
        <w:t>перераспределения</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денежных</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средств</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между</w:t>
      </w:r>
      <w:proofErr w:type="spellEnd"/>
      <w:r w:rsidRPr="00E52A7A">
        <w:rPr>
          <w:rFonts w:ascii="Times New Roman" w:eastAsia="Times New Roman" w:hAnsi="Times New Roman" w:cs="Times New Roman"/>
          <w:b/>
          <w:bCs/>
          <w:color w:val="auto"/>
          <w:sz w:val="24"/>
          <w:szCs w:val="24"/>
          <w:lang w:val="en-US"/>
        </w:rPr>
        <w:t xml:space="preserve"> </w:t>
      </w:r>
      <w:proofErr w:type="spellStart"/>
      <w:r w:rsidRPr="00E52A7A">
        <w:rPr>
          <w:rFonts w:ascii="Times New Roman" w:eastAsia="Times New Roman" w:hAnsi="Times New Roman" w:cs="Times New Roman"/>
          <w:b/>
          <w:bCs/>
          <w:color w:val="auto"/>
          <w:sz w:val="24"/>
          <w:szCs w:val="24"/>
          <w:lang w:val="en-US"/>
        </w:rPr>
        <w:t>страхователями</w:t>
      </w:r>
      <w:proofErr w:type="spellEnd"/>
    </w:p>
    <w:p w:rsidR="00E52A7A" w:rsidRPr="00E52A7A" w:rsidRDefault="00E52A7A" w:rsidP="00E52A7A">
      <w:pPr>
        <w:numPr>
          <w:ilvl w:val="1"/>
          <w:numId w:val="21"/>
        </w:numPr>
        <w:spacing w:before="100" w:beforeAutospacing="1" w:after="24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срочности</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платности</w:t>
      </w:r>
      <w:proofErr w:type="spellEnd"/>
      <w:r w:rsidRPr="00E52A7A">
        <w:rPr>
          <w:rFonts w:ascii="Times New Roman" w:eastAsia="Times New Roman" w:hAnsi="Times New Roman" w:cs="Times New Roman"/>
          <w:color w:val="auto"/>
          <w:sz w:val="24"/>
          <w:szCs w:val="24"/>
          <w:lang w:val="en-US"/>
        </w:rPr>
        <w:t xml:space="preserve"> и </w:t>
      </w:r>
      <w:proofErr w:type="spellStart"/>
      <w:r w:rsidRPr="00E52A7A">
        <w:rPr>
          <w:rFonts w:ascii="Times New Roman" w:eastAsia="Times New Roman" w:hAnsi="Times New Roman" w:cs="Times New Roman"/>
          <w:color w:val="auto"/>
          <w:sz w:val="24"/>
          <w:szCs w:val="24"/>
          <w:lang w:val="en-US"/>
        </w:rPr>
        <w:t>возвратности</w:t>
      </w:r>
      <w:proofErr w:type="spellEnd"/>
    </w:p>
    <w:p w:rsidR="00E52A7A" w:rsidRPr="00E52A7A" w:rsidRDefault="00E52A7A" w:rsidP="00E52A7A">
      <w:pPr>
        <w:numPr>
          <w:ilvl w:val="0"/>
          <w:numId w:val="21"/>
        </w:numPr>
        <w:spacing w:before="100" w:beforeAutospacing="1" w:after="0" w:line="360" w:lineRule="auto"/>
        <w:rPr>
          <w:rFonts w:ascii="Times New Roman" w:eastAsia="Times New Roman" w:hAnsi="Times New Roman" w:cs="Times New Roman"/>
          <w:color w:val="auto"/>
          <w:sz w:val="24"/>
          <w:szCs w:val="24"/>
        </w:rPr>
      </w:pPr>
      <w:r w:rsidRPr="00E52A7A">
        <w:rPr>
          <w:rFonts w:ascii="Times New Roman" w:eastAsia="Times New Roman" w:hAnsi="Times New Roman" w:cs="Times New Roman"/>
          <w:color w:val="auto"/>
          <w:sz w:val="24"/>
          <w:szCs w:val="24"/>
        </w:rPr>
        <w:t>Страхование является услугой (можно выбрать несколько ответов):</w:t>
      </w:r>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добровольно-принудительной</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b/>
          <w:bCs/>
          <w:color w:val="auto"/>
          <w:sz w:val="24"/>
          <w:szCs w:val="24"/>
          <w:lang w:val="en-US"/>
        </w:rPr>
        <w:t>добровольной</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color w:val="auto"/>
          <w:sz w:val="24"/>
          <w:szCs w:val="24"/>
          <w:lang w:val="en-US"/>
        </w:rPr>
        <w:t>доступной</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только</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обеспеченным</w:t>
      </w:r>
      <w:proofErr w:type="spellEnd"/>
      <w:r w:rsidRPr="00E52A7A">
        <w:rPr>
          <w:rFonts w:ascii="Times New Roman" w:eastAsia="Times New Roman" w:hAnsi="Times New Roman" w:cs="Times New Roman"/>
          <w:color w:val="auto"/>
          <w:sz w:val="24"/>
          <w:szCs w:val="24"/>
          <w:lang w:val="en-US"/>
        </w:rPr>
        <w:t xml:space="preserve"> </w:t>
      </w:r>
      <w:proofErr w:type="spellStart"/>
      <w:r w:rsidRPr="00E52A7A">
        <w:rPr>
          <w:rFonts w:ascii="Times New Roman" w:eastAsia="Times New Roman" w:hAnsi="Times New Roman" w:cs="Times New Roman"/>
          <w:color w:val="auto"/>
          <w:sz w:val="24"/>
          <w:szCs w:val="24"/>
          <w:lang w:val="en-US"/>
        </w:rPr>
        <w:t>людям</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b/>
          <w:bCs/>
          <w:color w:val="auto"/>
          <w:sz w:val="24"/>
          <w:szCs w:val="24"/>
          <w:lang w:val="en-US"/>
        </w:rPr>
        <w:t>вмененной</w:t>
      </w:r>
      <w:proofErr w:type="spellEnd"/>
    </w:p>
    <w:p w:rsidR="00E52A7A" w:rsidRPr="00E52A7A" w:rsidRDefault="00E52A7A" w:rsidP="00E52A7A">
      <w:pPr>
        <w:numPr>
          <w:ilvl w:val="1"/>
          <w:numId w:val="21"/>
        </w:numPr>
        <w:spacing w:before="100" w:beforeAutospacing="1" w:after="0" w:line="360" w:lineRule="auto"/>
        <w:rPr>
          <w:rFonts w:ascii="Times New Roman" w:eastAsia="Times New Roman" w:hAnsi="Times New Roman" w:cs="Times New Roman"/>
          <w:color w:val="auto"/>
          <w:sz w:val="24"/>
          <w:szCs w:val="24"/>
          <w:lang w:val="en-US"/>
        </w:rPr>
      </w:pPr>
      <w:proofErr w:type="spellStart"/>
      <w:r w:rsidRPr="00E52A7A">
        <w:rPr>
          <w:rFonts w:ascii="Times New Roman" w:eastAsia="Times New Roman" w:hAnsi="Times New Roman" w:cs="Times New Roman"/>
          <w:b/>
          <w:bCs/>
          <w:color w:val="auto"/>
          <w:sz w:val="24"/>
          <w:szCs w:val="24"/>
          <w:lang w:val="en-US"/>
        </w:rPr>
        <w:t>обязательной</w:t>
      </w:r>
      <w:proofErr w:type="spellEnd"/>
    </w:p>
    <w:p w:rsidR="00E52A7A" w:rsidRDefault="00E52A7A">
      <w:r>
        <w:br w:type="page"/>
      </w:r>
    </w:p>
    <w:p w:rsidR="00E52A7A" w:rsidRDefault="00E52A7A" w:rsidP="00E52A7A">
      <w:pPr>
        <w:pStyle w:val="1"/>
      </w:pPr>
      <w:bookmarkStart w:id="27" w:name="_Toc388439201"/>
      <w:r>
        <w:lastRenderedPageBreak/>
        <w:t>Примеры</w:t>
      </w:r>
      <w:bookmarkEnd w:id="27"/>
    </w:p>
    <w:p w:rsidR="00E52A7A" w:rsidRDefault="00E52A7A" w:rsidP="00E52A7A">
      <w:pPr>
        <w:pStyle w:val="2"/>
      </w:pPr>
      <w:bookmarkStart w:id="28" w:name="_Toc388439202"/>
      <w:r>
        <w:t>Пример №1. Различные виды страхования жизни.</w:t>
      </w:r>
      <w:bookmarkEnd w:id="28"/>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СТРАХОВАНИЕ ЖИЗНИ НА СРОК</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Татьяна Н. одна </w:t>
      </w:r>
      <w:proofErr w:type="gramStart"/>
      <w:r w:rsidRPr="000D19FE">
        <w:rPr>
          <w:rFonts w:ascii="Times New Roman" w:hAnsi="Times New Roman" w:cs="Times New Roman"/>
          <w:sz w:val="24"/>
          <w:szCs w:val="24"/>
        </w:rPr>
        <w:t>растила сына и содержала</w:t>
      </w:r>
      <w:proofErr w:type="gramEnd"/>
      <w:r w:rsidRPr="000D19FE">
        <w:rPr>
          <w:rFonts w:ascii="Times New Roman" w:hAnsi="Times New Roman" w:cs="Times New Roman"/>
          <w:sz w:val="24"/>
          <w:szCs w:val="24"/>
        </w:rPr>
        <w:t xml:space="preserve"> маму-пенсионерку. В какой-то момент Татьяна поняла, что все время тревожится за маму и сына: как они смогут прожить без нее, если, не дай Бог, случится несчастье – авария, нападение бандита, да мало ли какие напасти в жизни бывают? Можно грибами насмерть отравиться.</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Конечно, у Татьяны были сбережения, она старалась, чтобы в банке всегда лежало около 150 тыс. рублей. Однако «заначка» время от времени изымалась: то надо машину отремонтировать, то на море съездить. Израсходовав деньги, Татьяна постепенно восстанавливала свои сбережения, но кто поручится, что в критический момент счет не окажется пустым? К тому же Татьяна понимала, что в наше время 150 тыс. рублей – не такая уж большая сумма.</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Страхование жизни, по мнению Татьяны, решало проблему. Поскольку ее главной целью было обеспечить своих близких на случай своей смерти, она выбрала программу, которая учитывала два риска – смерть застрахованного по любой причине и инвалидность I или II группы, приобретенная по любой причине. Застраховаться решила на 10 лет. Выбрала страховую сумму в </w:t>
      </w:r>
      <w:proofErr w:type="gramStart"/>
      <w:r w:rsidRPr="000D19FE">
        <w:rPr>
          <w:rFonts w:ascii="Times New Roman" w:hAnsi="Times New Roman" w:cs="Times New Roman"/>
          <w:sz w:val="24"/>
          <w:szCs w:val="24"/>
        </w:rPr>
        <w:t>размере</w:t>
      </w:r>
      <w:proofErr w:type="gramEnd"/>
      <w:r w:rsidRPr="000D19FE">
        <w:rPr>
          <w:rFonts w:ascii="Times New Roman" w:hAnsi="Times New Roman" w:cs="Times New Roman"/>
          <w:sz w:val="24"/>
          <w:szCs w:val="24"/>
        </w:rPr>
        <w:t xml:space="preserve"> 2 млн. рублей. </w:t>
      </w:r>
      <w:proofErr w:type="spellStart"/>
      <w:r w:rsidRPr="000D19FE">
        <w:rPr>
          <w:rFonts w:ascii="Times New Roman" w:hAnsi="Times New Roman" w:cs="Times New Roman"/>
          <w:sz w:val="24"/>
          <w:szCs w:val="24"/>
        </w:rPr>
        <w:t>Выгодоприобретателями</w:t>
      </w:r>
      <w:proofErr w:type="spellEnd"/>
      <w:r w:rsidRPr="000D19FE">
        <w:rPr>
          <w:rFonts w:ascii="Times New Roman" w:hAnsi="Times New Roman" w:cs="Times New Roman"/>
          <w:sz w:val="24"/>
          <w:szCs w:val="24"/>
        </w:rPr>
        <w:t xml:space="preserve"> – получателями страхового возмещения – назначила сына и мать, между которыми деньги будут поделены пополам.</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Таким образом, страхование жизни гарантирует не только финансовую поддержку близким Татьяны в случае ее смерти, но и ей самой, если ее здоровье, а значит и трудоспособность, сильно пострадает. При этом плата за страховку (страховая премия) оказалась совсем небольшой – всего 3 950 рублей за полгода.</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СТРАХОВАНИЕ ПУТЕШЕСТВЕННИКОВ</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Андрей М. собрался провести отпуск во Вьетнаме. Перед поездкой он приобрел специальную страховку для путешественников на время поездки – 21 день за $50. По условиям договора страхования расходы на медицинские услуги в связи с получением травмы или острого заболевания свыше $100 должна была взять на себя страховая </w:t>
      </w:r>
      <w:r w:rsidRPr="000D19FE">
        <w:rPr>
          <w:rFonts w:ascii="Times New Roman" w:hAnsi="Times New Roman" w:cs="Times New Roman"/>
          <w:sz w:val="24"/>
          <w:szCs w:val="24"/>
        </w:rPr>
        <w:lastRenderedPageBreak/>
        <w:t xml:space="preserve">компания. Расходы до $100 Андрей С. соглашался взять на себя – это сумма так называемой </w:t>
      </w:r>
      <w:r w:rsidRPr="000D19FE">
        <w:rPr>
          <w:rFonts w:ascii="Times New Roman" w:hAnsi="Times New Roman" w:cs="Times New Roman"/>
          <w:i/>
          <w:iCs/>
          <w:sz w:val="24"/>
        </w:rPr>
        <w:t>франшизы</w:t>
      </w:r>
      <w:r w:rsidRPr="000D19FE">
        <w:rPr>
          <w:rFonts w:ascii="Times New Roman" w:hAnsi="Times New Roman" w:cs="Times New Roman"/>
          <w:sz w:val="28"/>
          <w:szCs w:val="24"/>
        </w:rPr>
        <w:t xml:space="preserve"> </w:t>
      </w:r>
      <w:r w:rsidRPr="000D19FE">
        <w:rPr>
          <w:rFonts w:ascii="Times New Roman" w:hAnsi="Times New Roman" w:cs="Times New Roman"/>
          <w:sz w:val="24"/>
          <w:szCs w:val="24"/>
        </w:rPr>
        <w:t>по его договору страхования.</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Во Вьетнаме Андрея С. особенно привлекали экзотическая природа, обычаи и кухня. Однако тяга к экзотике оказалось опасной для здоровья: после дегустации жареной змеи с незнакомыми острыми приправами он почувствовал себя плохо. «Домашние средства» в </w:t>
      </w:r>
      <w:proofErr w:type="gramStart"/>
      <w:r w:rsidRPr="000D19FE">
        <w:rPr>
          <w:rFonts w:ascii="Times New Roman" w:hAnsi="Times New Roman" w:cs="Times New Roman"/>
          <w:sz w:val="24"/>
          <w:szCs w:val="24"/>
        </w:rPr>
        <w:t>виде</w:t>
      </w:r>
      <w:proofErr w:type="gramEnd"/>
      <w:r w:rsidRPr="000D19FE">
        <w:rPr>
          <w:rFonts w:ascii="Times New Roman" w:hAnsi="Times New Roman" w:cs="Times New Roman"/>
          <w:sz w:val="24"/>
          <w:szCs w:val="24"/>
        </w:rPr>
        <w:t xml:space="preserve"> активированного угля и но-шпы не помогли унять резкие боли в животе. Андрей С. связался с представителем страховой компании, который вызвал ему бригаду экстренной медицинской помощи. Неудачливого дегустатора пришлось везти в клинику, где врачи два дня приводили в порядок его непривычный к экзотическим блюдам организм.</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Счет на $500 за консультацию, диагностику, медицинские процедуры, доставку в клинику и пребывание в ней в течение двух дней за Андрея С. оплатила </w:t>
      </w:r>
      <w:proofErr w:type="gramStart"/>
      <w:r w:rsidRPr="000D19FE">
        <w:rPr>
          <w:rFonts w:ascii="Times New Roman" w:hAnsi="Times New Roman" w:cs="Times New Roman"/>
          <w:sz w:val="24"/>
          <w:szCs w:val="24"/>
        </w:rPr>
        <w:t>страховая</w:t>
      </w:r>
      <w:proofErr w:type="gramEnd"/>
      <w:r w:rsidRPr="000D19FE">
        <w:rPr>
          <w:rFonts w:ascii="Times New Roman" w:hAnsi="Times New Roman" w:cs="Times New Roman"/>
          <w:sz w:val="24"/>
          <w:szCs w:val="24"/>
        </w:rPr>
        <w:t xml:space="preserve"> компания.</w:t>
      </w:r>
    </w:p>
    <w:p w:rsidR="00E52A7A" w:rsidRPr="000D19FE" w:rsidRDefault="00E52A7A" w:rsidP="00E52A7A">
      <w:pPr>
        <w:pStyle w:val="ac"/>
        <w:spacing w:after="245" w:line="360" w:lineRule="auto"/>
        <w:jc w:val="right"/>
        <w:rPr>
          <w:rFonts w:ascii="Times New Roman" w:hAnsi="Times New Roman" w:cs="Times New Roman"/>
          <w:sz w:val="24"/>
          <w:szCs w:val="24"/>
        </w:rPr>
      </w:pPr>
      <w:r w:rsidRPr="000D19FE">
        <w:rPr>
          <w:rFonts w:ascii="Times New Roman" w:hAnsi="Times New Roman" w:cs="Times New Roman"/>
          <w:sz w:val="24"/>
          <w:szCs w:val="24"/>
        </w:rPr>
        <w:t xml:space="preserve">Источник: </w:t>
      </w:r>
      <w:hyperlink r:id="rId14" w:history="1">
        <w:r w:rsidRPr="000D19FE">
          <w:rPr>
            <w:rStyle w:val="ab"/>
            <w:rFonts w:ascii="Times New Roman" w:hAnsi="Times New Roman" w:cs="Times New Roman"/>
            <w:sz w:val="24"/>
          </w:rPr>
          <w:t>http://www.123strahovka.ru/insurance/primery_strahovania</w:t>
        </w:r>
      </w:hyperlink>
      <w:r w:rsidRPr="000D19FE">
        <w:rPr>
          <w:rFonts w:ascii="Times New Roman" w:hAnsi="Times New Roman" w:cs="Times New Roman"/>
          <w:sz w:val="28"/>
          <w:szCs w:val="24"/>
        </w:rPr>
        <w:t xml:space="preserve"> </w:t>
      </w:r>
    </w:p>
    <w:p w:rsidR="00E52A7A" w:rsidRPr="00E52A7A" w:rsidRDefault="00E52A7A" w:rsidP="00E52A7A">
      <w:pPr>
        <w:pStyle w:val="2"/>
      </w:pPr>
      <w:bookmarkStart w:id="29" w:name="_Toc388439203"/>
      <w:r w:rsidRPr="00E52A7A">
        <w:t xml:space="preserve">Пример №2. Отказы в </w:t>
      </w:r>
      <w:proofErr w:type="gramStart"/>
      <w:r w:rsidRPr="00E52A7A">
        <w:t>выплатах</w:t>
      </w:r>
      <w:proofErr w:type="gramEnd"/>
      <w:r w:rsidRPr="00E52A7A">
        <w:t xml:space="preserve"> при различных видах страхования жизни.</w:t>
      </w:r>
      <w:bookmarkEnd w:id="29"/>
      <w:r w:rsidRPr="00E52A7A">
        <w:t xml:space="preserve"> </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СТРАХОВАНИЕ ЖИЗНИ</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15 августа 2011 года отец застраховал свою совершеннолетнюю дочь в страховой организации по договору добровольного универсального страхования жизни сроком на 5 лет. В </w:t>
      </w:r>
      <w:proofErr w:type="gramStart"/>
      <w:r w:rsidRPr="000D19FE">
        <w:rPr>
          <w:rFonts w:ascii="Times New Roman" w:hAnsi="Times New Roman" w:cs="Times New Roman"/>
          <w:sz w:val="24"/>
          <w:szCs w:val="24"/>
        </w:rPr>
        <w:t>соответствии</w:t>
      </w:r>
      <w:proofErr w:type="gramEnd"/>
      <w:r w:rsidRPr="000D19FE">
        <w:rPr>
          <w:rFonts w:ascii="Times New Roman" w:hAnsi="Times New Roman" w:cs="Times New Roman"/>
          <w:sz w:val="24"/>
          <w:szCs w:val="24"/>
        </w:rPr>
        <w:t xml:space="preserve"> с условиями правил страхования срок страхования устанавливается по соглашению сторон и указывается в договоре страхования. При индивидуальном страховании начало срока страхования совпадает с началом срока действия договора страхования.</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Договор страхования вступил в силу с 00 часов 00 мин. 16 августа 2011 года, срок страхования установлен с 16 августа 2011 года по 15 августа 2016 года. 14 октября 2011 года страховщику поступило заявление о выплате страхового обеспечения по страховому случаю «вред здоровью». Дополнительным страховым случаем «вред здоровью» согласно условиям правил страхования является причинение вреда здоровью Застрахованного лица, произошедшее в течение срока страхования в </w:t>
      </w:r>
      <w:proofErr w:type="gramStart"/>
      <w:r w:rsidRPr="000D19FE">
        <w:rPr>
          <w:rFonts w:ascii="Times New Roman" w:hAnsi="Times New Roman" w:cs="Times New Roman"/>
          <w:sz w:val="24"/>
          <w:szCs w:val="24"/>
        </w:rPr>
        <w:t>результате</w:t>
      </w:r>
      <w:proofErr w:type="gramEnd"/>
      <w:r w:rsidRPr="000D19FE">
        <w:rPr>
          <w:rFonts w:ascii="Times New Roman" w:hAnsi="Times New Roman" w:cs="Times New Roman"/>
          <w:sz w:val="24"/>
          <w:szCs w:val="24"/>
        </w:rPr>
        <w:t xml:space="preserve"> несчастного случая и сопровождающееся травмами.</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lastRenderedPageBreak/>
        <w:t xml:space="preserve">Заявитель указала, что травма получена ею в </w:t>
      </w:r>
      <w:proofErr w:type="gramStart"/>
      <w:r w:rsidRPr="000D19FE">
        <w:rPr>
          <w:rFonts w:ascii="Times New Roman" w:hAnsi="Times New Roman" w:cs="Times New Roman"/>
          <w:sz w:val="24"/>
          <w:szCs w:val="24"/>
        </w:rPr>
        <w:t>результате</w:t>
      </w:r>
      <w:proofErr w:type="gramEnd"/>
      <w:r w:rsidRPr="000D19FE">
        <w:rPr>
          <w:rFonts w:ascii="Times New Roman" w:hAnsi="Times New Roman" w:cs="Times New Roman"/>
          <w:sz w:val="24"/>
          <w:szCs w:val="24"/>
        </w:rPr>
        <w:t xml:space="preserve"> падения с лестницы. Первая помощь оказана в больнице 16 августа 2011 года, в период с 16 августа 2011 года по 30 августа 2011 года находилась на лечении в городской поликлинике. </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Для уточнения даты и обстоятельств получения травмы Страховщиком направлен запрос в больницу. В </w:t>
      </w:r>
      <w:proofErr w:type="gramStart"/>
      <w:r w:rsidRPr="000D19FE">
        <w:rPr>
          <w:rFonts w:ascii="Times New Roman" w:hAnsi="Times New Roman" w:cs="Times New Roman"/>
          <w:sz w:val="24"/>
          <w:szCs w:val="24"/>
        </w:rPr>
        <w:t>ответе</w:t>
      </w:r>
      <w:proofErr w:type="gramEnd"/>
      <w:r w:rsidRPr="000D19FE">
        <w:rPr>
          <w:rFonts w:ascii="Times New Roman" w:hAnsi="Times New Roman" w:cs="Times New Roman"/>
          <w:sz w:val="24"/>
          <w:szCs w:val="24"/>
        </w:rPr>
        <w:t xml:space="preserve"> больница сообщила, что 16 августа 2011 года Застрахованное лицо обратилось за первой помощью по поводу травмы, полученной 13 августа 2011 года во время спортивных соревнований. Поскольку на момент получения травмы 13 августа 2011 года заявитель не </w:t>
      </w:r>
      <w:proofErr w:type="gramStart"/>
      <w:r w:rsidRPr="000D19FE">
        <w:rPr>
          <w:rFonts w:ascii="Times New Roman" w:hAnsi="Times New Roman" w:cs="Times New Roman"/>
          <w:sz w:val="24"/>
          <w:szCs w:val="24"/>
        </w:rPr>
        <w:t>являлся Застрахованным лицом и договор страхования не вступил</w:t>
      </w:r>
      <w:proofErr w:type="gramEnd"/>
      <w:r w:rsidRPr="000D19FE">
        <w:rPr>
          <w:rFonts w:ascii="Times New Roman" w:hAnsi="Times New Roman" w:cs="Times New Roman"/>
          <w:sz w:val="24"/>
          <w:szCs w:val="24"/>
        </w:rPr>
        <w:t xml:space="preserve"> в силу, то по условиям правил страхования данная травма не являлась страховым случаем. В страховой выплате по травме было отказано.</w:t>
      </w:r>
    </w:p>
    <w:p w:rsidR="00E52A7A" w:rsidRPr="00E52A7A" w:rsidRDefault="00E52A7A" w:rsidP="00E52A7A">
      <w:pPr>
        <w:pStyle w:val="ac"/>
        <w:spacing w:after="240" w:line="360" w:lineRule="auto"/>
        <w:rPr>
          <w:rFonts w:ascii="Times New Roman" w:hAnsi="Times New Roman" w:cs="Times New Roman"/>
        </w:rPr>
      </w:pP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ДОБРОВОЛЬНОЕ СТРАХОВАНИЕ ОТ НЕСЧАСТНЫХ СЛУЧАЕВ</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28 июля 2011 года в страховую организацию поступило заявление на выплату страхового обеспечения по договору страхования от несчастных случаев на имя Иванова А. А. от его супруги Ивановой </w:t>
      </w:r>
      <w:proofErr w:type="gramStart"/>
      <w:r w:rsidRPr="000D19FE">
        <w:rPr>
          <w:rFonts w:ascii="Times New Roman" w:hAnsi="Times New Roman" w:cs="Times New Roman"/>
          <w:sz w:val="24"/>
          <w:szCs w:val="24"/>
        </w:rPr>
        <w:t>С. С</w:t>
      </w:r>
      <w:proofErr w:type="gramEnd"/>
      <w:r w:rsidRPr="000D19FE">
        <w:rPr>
          <w:rFonts w:ascii="Times New Roman" w:hAnsi="Times New Roman" w:cs="Times New Roman"/>
          <w:sz w:val="24"/>
          <w:szCs w:val="24"/>
        </w:rPr>
        <w:t>. Иванова С. С. предоставила свидетельство о смерти Иванова А. А., в котором была указана причина смерти: «закрытие дыхательных путей водой при утоплении».</w:t>
      </w:r>
    </w:p>
    <w:p w:rsidR="00E52A7A" w:rsidRPr="000D19FE" w:rsidRDefault="00E52A7A" w:rsidP="00E52A7A">
      <w:pPr>
        <w:pStyle w:val="ac"/>
        <w:spacing w:after="245" w:line="360" w:lineRule="auto"/>
        <w:rPr>
          <w:rFonts w:ascii="Times New Roman" w:hAnsi="Times New Roman" w:cs="Times New Roman"/>
          <w:sz w:val="24"/>
          <w:szCs w:val="24"/>
        </w:rPr>
      </w:pPr>
      <w:proofErr w:type="gramStart"/>
      <w:r w:rsidRPr="000D19FE">
        <w:rPr>
          <w:rFonts w:ascii="Times New Roman" w:hAnsi="Times New Roman" w:cs="Times New Roman"/>
          <w:sz w:val="24"/>
          <w:szCs w:val="24"/>
        </w:rPr>
        <w:t>Страховая</w:t>
      </w:r>
      <w:proofErr w:type="gramEnd"/>
      <w:r w:rsidRPr="000D19FE">
        <w:rPr>
          <w:rFonts w:ascii="Times New Roman" w:hAnsi="Times New Roman" w:cs="Times New Roman"/>
          <w:sz w:val="24"/>
          <w:szCs w:val="24"/>
        </w:rPr>
        <w:t xml:space="preserve"> компания для уточнения причин и обстоятельств смерти направила запрос в ОВД, на который в установленные сроки был получен ответ, содержащий следующие сведения:</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Иванов А. А., после распития спиртных напитков с друзьями, предложил поехать всем на озеро. На озере Иванов А. А. поплыл на другой берег и на обратном пути начал тонуть. Очевидцы немедленно вызвали спасателей. Спустя два часа Иванова А. А. нашли примерно в 15 </w:t>
      </w:r>
      <w:proofErr w:type="gramStart"/>
      <w:r w:rsidRPr="000D19FE">
        <w:rPr>
          <w:rFonts w:ascii="Times New Roman" w:hAnsi="Times New Roman" w:cs="Times New Roman"/>
          <w:sz w:val="24"/>
          <w:szCs w:val="24"/>
        </w:rPr>
        <w:t>метрах</w:t>
      </w:r>
      <w:proofErr w:type="gramEnd"/>
      <w:r w:rsidRPr="000D19FE">
        <w:rPr>
          <w:rFonts w:ascii="Times New Roman" w:hAnsi="Times New Roman" w:cs="Times New Roman"/>
          <w:sz w:val="24"/>
          <w:szCs w:val="24"/>
        </w:rPr>
        <w:t xml:space="preserve"> от того места, где он ушел под воду. По заключению судебно-химической экспертизы в крови и моче трупа Иванова А. А. обнаружен этиловый спирт в количестве 2,9 и 3,7 промилле соответственно.</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В выплате страхового обеспечения была отказано на основании п. 2.6.3. Правил страхования от несчастных случаев, где говорится, что не являются страховыми случаями события, предусмотренные п. 2.4. Правил, если они произошли в </w:t>
      </w:r>
      <w:proofErr w:type="gramStart"/>
      <w:r w:rsidRPr="000D19FE">
        <w:rPr>
          <w:rFonts w:ascii="Times New Roman" w:hAnsi="Times New Roman" w:cs="Times New Roman"/>
          <w:sz w:val="24"/>
          <w:szCs w:val="24"/>
        </w:rPr>
        <w:t>результате</w:t>
      </w:r>
      <w:proofErr w:type="gramEnd"/>
      <w:r w:rsidRPr="000D19FE">
        <w:rPr>
          <w:rFonts w:ascii="Times New Roman" w:hAnsi="Times New Roman" w:cs="Times New Roman"/>
          <w:sz w:val="24"/>
          <w:szCs w:val="24"/>
        </w:rPr>
        <w:t xml:space="preserve"> нахождения Застрахованного лица в момент несчастного случая в состоянии алкогольного, наркотического или токсического опьянения.</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lastRenderedPageBreak/>
        <w:t>ДОБРОВОЛЬНОЕ СТРАХОВАНИЕ ОТ НЕСЧАСТНЫХ СЛУЧАЕВ И БОЛЕЗНЕЙ НА ВРЕМЯ ПОЕЗДКИ ЗА ГРАНИЦУ</w:t>
      </w:r>
    </w:p>
    <w:p w:rsidR="00E52A7A" w:rsidRPr="000D19FE" w:rsidRDefault="00E52A7A" w:rsidP="00E52A7A">
      <w:pPr>
        <w:pStyle w:val="ac"/>
        <w:spacing w:after="245" w:line="360" w:lineRule="auto"/>
        <w:rPr>
          <w:rFonts w:ascii="Times New Roman" w:hAnsi="Times New Roman" w:cs="Times New Roman"/>
          <w:sz w:val="24"/>
          <w:szCs w:val="24"/>
        </w:rPr>
      </w:pPr>
      <w:r w:rsidRPr="000D19FE">
        <w:rPr>
          <w:rFonts w:ascii="Times New Roman" w:hAnsi="Times New Roman" w:cs="Times New Roman"/>
          <w:sz w:val="24"/>
          <w:szCs w:val="24"/>
        </w:rPr>
        <w:t xml:space="preserve">При заключении договора добровольного страхования от несчастных случаев и болезней на время поездки за границу гражданка Ш. пожелала оформить страховой полис со сроком действия 366 дней с возможностью пребывания за границей во всех странах Европы в течение 90 дней из указанного срока. В таких случаях при поступлении в страховую компанию сообщения о заболевании или несчастном случае </w:t>
      </w:r>
      <w:proofErr w:type="gramStart"/>
      <w:r w:rsidRPr="000D19FE">
        <w:rPr>
          <w:rFonts w:ascii="Times New Roman" w:hAnsi="Times New Roman" w:cs="Times New Roman"/>
          <w:sz w:val="24"/>
          <w:szCs w:val="24"/>
        </w:rPr>
        <w:t>страховая</w:t>
      </w:r>
      <w:proofErr w:type="gramEnd"/>
      <w:r w:rsidRPr="000D19FE">
        <w:rPr>
          <w:rFonts w:ascii="Times New Roman" w:hAnsi="Times New Roman" w:cs="Times New Roman"/>
          <w:sz w:val="24"/>
          <w:szCs w:val="24"/>
        </w:rPr>
        <w:t xml:space="preserve"> компания в обязательном порядке проверяет количество дней пребывания застрахованного за границей. Чаще всего такая информация проверяется по соответствующим отметкам службы пограничного контроля о пересечении границы иностранного государства в паспорте Застрахованного лица.</w:t>
      </w:r>
    </w:p>
    <w:p w:rsidR="00E52A7A" w:rsidRPr="000D19FE" w:rsidRDefault="00E52A7A" w:rsidP="00E52A7A">
      <w:pPr>
        <w:pStyle w:val="ac"/>
        <w:keepNext/>
        <w:keepLines/>
        <w:spacing w:line="360" w:lineRule="auto"/>
        <w:rPr>
          <w:rFonts w:ascii="Times New Roman" w:hAnsi="Times New Roman" w:cs="Times New Roman"/>
          <w:sz w:val="24"/>
          <w:szCs w:val="24"/>
        </w:rPr>
      </w:pPr>
      <w:r w:rsidRPr="000D19FE">
        <w:rPr>
          <w:rFonts w:ascii="Times New Roman" w:hAnsi="Times New Roman" w:cs="Times New Roman"/>
          <w:sz w:val="24"/>
          <w:szCs w:val="24"/>
        </w:rPr>
        <w:t xml:space="preserve">Находясь в Греции, гражданка Ш. почувствовала себя плохо. У нее </w:t>
      </w:r>
      <w:proofErr w:type="gramStart"/>
      <w:r w:rsidRPr="000D19FE">
        <w:rPr>
          <w:rFonts w:ascii="Times New Roman" w:hAnsi="Times New Roman" w:cs="Times New Roman"/>
          <w:sz w:val="24"/>
          <w:szCs w:val="24"/>
        </w:rPr>
        <w:t>поднялась температура и началась</w:t>
      </w:r>
      <w:proofErr w:type="gramEnd"/>
      <w:r w:rsidRPr="000D19FE">
        <w:rPr>
          <w:rFonts w:ascii="Times New Roman" w:hAnsi="Times New Roman" w:cs="Times New Roman"/>
          <w:sz w:val="24"/>
          <w:szCs w:val="24"/>
        </w:rPr>
        <w:t xml:space="preserve"> рвота. При проверке по отметкам службы пограничного контроля, в паспорте застрахованной фактического количества дней пребывания гражданки Ш. за границей, было установлено, что на момент заболевания с даты начала действия страхового полиса она находилась за границей 168 дней из возможных 90 дней, как было указано в полисе. Таким образом, страховая компания была вынуждена отказать в выплате страхового обеспечения по данному случаю.</w:t>
      </w:r>
    </w:p>
    <w:p w:rsidR="00E52A7A" w:rsidRPr="000D19FE" w:rsidRDefault="00E52A7A" w:rsidP="00E52A7A">
      <w:pPr>
        <w:pStyle w:val="ac"/>
        <w:spacing w:after="245" w:line="360" w:lineRule="auto"/>
        <w:jc w:val="right"/>
        <w:rPr>
          <w:rFonts w:ascii="Times New Roman" w:hAnsi="Times New Roman" w:cs="Times New Roman"/>
          <w:sz w:val="24"/>
          <w:szCs w:val="24"/>
        </w:rPr>
      </w:pPr>
      <w:r w:rsidRPr="000D19FE">
        <w:rPr>
          <w:rFonts w:ascii="Times New Roman" w:hAnsi="Times New Roman" w:cs="Times New Roman"/>
          <w:sz w:val="24"/>
          <w:szCs w:val="24"/>
        </w:rPr>
        <w:t xml:space="preserve">Источник: </w:t>
      </w:r>
      <w:r w:rsidRPr="000D19FE">
        <w:rPr>
          <w:rFonts w:ascii="Times New Roman" w:hAnsi="Times New Roman" w:cs="Times New Roman"/>
          <w:i/>
          <w:iCs/>
          <w:sz w:val="24"/>
          <w:szCs w:val="24"/>
        </w:rPr>
        <w:t>сведения страховых компаний</w:t>
      </w:r>
    </w:p>
    <w:p w:rsidR="00E52A7A" w:rsidRPr="00E52A7A" w:rsidRDefault="00E52A7A" w:rsidP="00E52A7A"/>
    <w:sectPr w:rsidR="00E52A7A" w:rsidRPr="00E52A7A" w:rsidSect="00550316">
      <w:footerReference w:type="default" r:id="rId15"/>
      <w:pgSz w:w="11906" w:h="16838"/>
      <w:pgMar w:top="851" w:right="850" w:bottom="85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6D" w:rsidRDefault="00206E6D" w:rsidP="00550316">
      <w:pPr>
        <w:spacing w:after="0" w:line="240" w:lineRule="auto"/>
      </w:pPr>
      <w:r>
        <w:separator/>
      </w:r>
    </w:p>
  </w:endnote>
  <w:endnote w:type="continuationSeparator" w:id="0">
    <w:p w:rsidR="00206E6D" w:rsidRDefault="00206E6D" w:rsidP="0055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75436"/>
      <w:docPartObj>
        <w:docPartGallery w:val="Page Numbers (Bottom of Page)"/>
        <w:docPartUnique/>
      </w:docPartObj>
    </w:sdtPr>
    <w:sdtContent>
      <w:p w:rsidR="00550316" w:rsidRDefault="00F2335F">
        <w:pPr>
          <w:pStyle w:val="a9"/>
          <w:jc w:val="center"/>
        </w:pPr>
        <w:r>
          <w:fldChar w:fldCharType="begin"/>
        </w:r>
        <w:r w:rsidR="00550316">
          <w:instrText>PAGE   \* MERGEFORMAT</w:instrText>
        </w:r>
        <w:r>
          <w:fldChar w:fldCharType="separate"/>
        </w:r>
        <w:r w:rsidR="00CC2C10">
          <w:rPr>
            <w:noProof/>
          </w:rPr>
          <w:t>25</w:t>
        </w:r>
        <w:r>
          <w:fldChar w:fldCharType="end"/>
        </w:r>
      </w:p>
    </w:sdtContent>
  </w:sdt>
  <w:p w:rsidR="00550316" w:rsidRDefault="005503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6D" w:rsidRDefault="00206E6D" w:rsidP="00550316">
      <w:pPr>
        <w:spacing w:after="0" w:line="240" w:lineRule="auto"/>
      </w:pPr>
      <w:r>
        <w:separator/>
      </w:r>
    </w:p>
  </w:footnote>
  <w:footnote w:type="continuationSeparator" w:id="0">
    <w:p w:rsidR="00206E6D" w:rsidRDefault="00206E6D" w:rsidP="0055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ACC"/>
    <w:multiLevelType w:val="hybridMultilevel"/>
    <w:tmpl w:val="1110F496"/>
    <w:lvl w:ilvl="0" w:tplc="04190001">
      <w:start w:val="1"/>
      <w:numFmt w:val="bullet"/>
      <w:lvlText w:val=""/>
      <w:lvlJc w:val="left"/>
      <w:pPr>
        <w:ind w:left="720" w:hanging="360"/>
      </w:pPr>
      <w:rPr>
        <w:rFonts w:ascii="Symbol" w:hAnsi="Symbol" w:hint="default"/>
      </w:rPr>
    </w:lvl>
    <w:lvl w:ilvl="1" w:tplc="CE680648">
      <w:start w:val="2"/>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01E90"/>
    <w:multiLevelType w:val="hybridMultilevel"/>
    <w:tmpl w:val="8960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174D0"/>
    <w:multiLevelType w:val="hybridMultilevel"/>
    <w:tmpl w:val="406494E2"/>
    <w:lvl w:ilvl="0" w:tplc="4A2CCF82">
      <w:start w:val="1"/>
      <w:numFmt w:val="bullet"/>
      <w:lvlText w:val=""/>
      <w:lvlJc w:val="left"/>
      <w:pPr>
        <w:tabs>
          <w:tab w:val="left" w:pos="720"/>
        </w:tabs>
        <w:ind w:left="720" w:hanging="359"/>
      </w:pPr>
      <w:rPr>
        <w:rFonts w:ascii="Symbol" w:hAnsi="Symbol" w:hint="default"/>
        <w:sz w:val="20"/>
      </w:rPr>
    </w:lvl>
    <w:lvl w:ilvl="1" w:tplc="679C24CA">
      <w:start w:val="1"/>
      <w:numFmt w:val="bullet"/>
      <w:lvlText w:val="o"/>
      <w:lvlJc w:val="left"/>
      <w:pPr>
        <w:tabs>
          <w:tab w:val="left" w:pos="1440"/>
        </w:tabs>
        <w:ind w:left="1440" w:hanging="359"/>
      </w:pPr>
      <w:rPr>
        <w:rFonts w:ascii="Courier New" w:hAnsi="Courier New" w:hint="default"/>
        <w:sz w:val="20"/>
      </w:rPr>
    </w:lvl>
    <w:lvl w:ilvl="2" w:tplc="BB94AFAE">
      <w:start w:val="1"/>
      <w:numFmt w:val="bullet"/>
      <w:lvlText w:val=""/>
      <w:lvlJc w:val="left"/>
      <w:pPr>
        <w:tabs>
          <w:tab w:val="left" w:pos="2160"/>
        </w:tabs>
        <w:ind w:left="2160" w:hanging="359"/>
      </w:pPr>
      <w:rPr>
        <w:rFonts w:ascii="Wingdings" w:hAnsi="Wingdings" w:hint="default"/>
        <w:sz w:val="20"/>
      </w:rPr>
    </w:lvl>
    <w:lvl w:ilvl="3" w:tplc="332EF4FE">
      <w:start w:val="1"/>
      <w:numFmt w:val="bullet"/>
      <w:lvlText w:val=""/>
      <w:lvlJc w:val="left"/>
      <w:pPr>
        <w:tabs>
          <w:tab w:val="left" w:pos="2880"/>
        </w:tabs>
        <w:ind w:left="2880" w:hanging="359"/>
      </w:pPr>
      <w:rPr>
        <w:rFonts w:ascii="Wingdings" w:hAnsi="Wingdings" w:hint="default"/>
        <w:sz w:val="20"/>
      </w:rPr>
    </w:lvl>
    <w:lvl w:ilvl="4" w:tplc="4C2A5632">
      <w:start w:val="1"/>
      <w:numFmt w:val="bullet"/>
      <w:lvlText w:val=""/>
      <w:lvlJc w:val="left"/>
      <w:pPr>
        <w:tabs>
          <w:tab w:val="left" w:pos="3600"/>
        </w:tabs>
        <w:ind w:left="3600" w:hanging="359"/>
      </w:pPr>
      <w:rPr>
        <w:rFonts w:ascii="Wingdings" w:hAnsi="Wingdings" w:hint="default"/>
        <w:sz w:val="20"/>
      </w:rPr>
    </w:lvl>
    <w:lvl w:ilvl="5" w:tplc="262A68A0">
      <w:start w:val="1"/>
      <w:numFmt w:val="bullet"/>
      <w:lvlText w:val=""/>
      <w:lvlJc w:val="left"/>
      <w:pPr>
        <w:tabs>
          <w:tab w:val="left" w:pos="4320"/>
        </w:tabs>
        <w:ind w:left="4320" w:hanging="359"/>
      </w:pPr>
      <w:rPr>
        <w:rFonts w:ascii="Wingdings" w:hAnsi="Wingdings" w:hint="default"/>
        <w:sz w:val="20"/>
      </w:rPr>
    </w:lvl>
    <w:lvl w:ilvl="6" w:tplc="624A15A2">
      <w:start w:val="1"/>
      <w:numFmt w:val="bullet"/>
      <w:lvlText w:val=""/>
      <w:lvlJc w:val="left"/>
      <w:pPr>
        <w:tabs>
          <w:tab w:val="left" w:pos="5040"/>
        </w:tabs>
        <w:ind w:left="5040" w:hanging="359"/>
      </w:pPr>
      <w:rPr>
        <w:rFonts w:ascii="Wingdings" w:hAnsi="Wingdings" w:hint="default"/>
        <w:sz w:val="20"/>
      </w:rPr>
    </w:lvl>
    <w:lvl w:ilvl="7" w:tplc="36F60854">
      <w:start w:val="1"/>
      <w:numFmt w:val="bullet"/>
      <w:lvlText w:val=""/>
      <w:lvlJc w:val="left"/>
      <w:pPr>
        <w:tabs>
          <w:tab w:val="left" w:pos="5760"/>
        </w:tabs>
        <w:ind w:left="5760" w:hanging="359"/>
      </w:pPr>
      <w:rPr>
        <w:rFonts w:ascii="Wingdings" w:hAnsi="Wingdings" w:hint="default"/>
        <w:sz w:val="20"/>
      </w:rPr>
    </w:lvl>
    <w:lvl w:ilvl="8" w:tplc="D138DC18">
      <w:start w:val="1"/>
      <w:numFmt w:val="bullet"/>
      <w:lvlText w:val=""/>
      <w:lvlJc w:val="left"/>
      <w:pPr>
        <w:tabs>
          <w:tab w:val="left" w:pos="6480"/>
        </w:tabs>
        <w:ind w:left="6480" w:hanging="359"/>
      </w:pPr>
      <w:rPr>
        <w:rFonts w:ascii="Wingdings" w:hAnsi="Wingdings" w:hint="default"/>
        <w:sz w:val="20"/>
      </w:rPr>
    </w:lvl>
  </w:abstractNum>
  <w:abstractNum w:abstractNumId="3">
    <w:nsid w:val="10303D0D"/>
    <w:multiLevelType w:val="hybridMultilevel"/>
    <w:tmpl w:val="CBDEAC8A"/>
    <w:lvl w:ilvl="0" w:tplc="FF16AA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65657"/>
    <w:multiLevelType w:val="hybridMultilevel"/>
    <w:tmpl w:val="2C3C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935E0"/>
    <w:multiLevelType w:val="hybridMultilevel"/>
    <w:tmpl w:val="0DB0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725EF"/>
    <w:multiLevelType w:val="hybridMultilevel"/>
    <w:tmpl w:val="149E69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F212F"/>
    <w:multiLevelType w:val="hybridMultilevel"/>
    <w:tmpl w:val="9592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4112A"/>
    <w:multiLevelType w:val="multilevel"/>
    <w:tmpl w:val="456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F1E9D"/>
    <w:multiLevelType w:val="hybridMultilevel"/>
    <w:tmpl w:val="24D0C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61E32"/>
    <w:multiLevelType w:val="multilevel"/>
    <w:tmpl w:val="49C8D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14425"/>
    <w:multiLevelType w:val="hybridMultilevel"/>
    <w:tmpl w:val="284064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A3D46"/>
    <w:multiLevelType w:val="hybridMultilevel"/>
    <w:tmpl w:val="BE8E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27C5A"/>
    <w:multiLevelType w:val="hybridMultilevel"/>
    <w:tmpl w:val="5B56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53B64"/>
    <w:multiLevelType w:val="hybridMultilevel"/>
    <w:tmpl w:val="547E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61C1D"/>
    <w:multiLevelType w:val="hybridMultilevel"/>
    <w:tmpl w:val="5BA4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125B0"/>
    <w:multiLevelType w:val="hybridMultilevel"/>
    <w:tmpl w:val="C598E582"/>
    <w:lvl w:ilvl="0" w:tplc="7A2ECEE8">
      <w:start w:val="1"/>
      <w:numFmt w:val="bullet"/>
      <w:lvlText w:val="·"/>
      <w:lvlJc w:val="left"/>
      <w:pPr>
        <w:ind w:left="720" w:hanging="360"/>
      </w:pPr>
      <w:rPr>
        <w:rFonts w:ascii="Symbol" w:hAnsi="Symbol"/>
      </w:rPr>
    </w:lvl>
    <w:lvl w:ilvl="1" w:tplc="36AA7184">
      <w:start w:val="1"/>
      <w:numFmt w:val="bullet"/>
      <w:lvlText w:val="o"/>
      <w:lvlJc w:val="left"/>
      <w:pPr>
        <w:ind w:left="1440" w:hanging="360"/>
      </w:pPr>
      <w:rPr>
        <w:rFonts w:ascii="Courier New" w:hAnsi="Courier New"/>
      </w:rPr>
    </w:lvl>
    <w:lvl w:ilvl="2" w:tplc="2DF6B05A">
      <w:start w:val="1"/>
      <w:numFmt w:val="bullet"/>
      <w:lvlText w:val="§"/>
      <w:lvlJc w:val="left"/>
      <w:pPr>
        <w:ind w:left="2160" w:hanging="360"/>
      </w:pPr>
      <w:rPr>
        <w:rFonts w:ascii="Wingdings" w:hAnsi="Wingdings"/>
      </w:rPr>
    </w:lvl>
    <w:lvl w:ilvl="3" w:tplc="131675A4">
      <w:start w:val="1"/>
      <w:numFmt w:val="bullet"/>
      <w:lvlText w:val="·"/>
      <w:lvlJc w:val="left"/>
      <w:pPr>
        <w:ind w:left="2880" w:hanging="360"/>
      </w:pPr>
      <w:rPr>
        <w:rFonts w:ascii="Symbol" w:hAnsi="Symbol"/>
      </w:rPr>
    </w:lvl>
    <w:lvl w:ilvl="4" w:tplc="6F1CFC14">
      <w:start w:val="1"/>
      <w:numFmt w:val="bullet"/>
      <w:lvlText w:val="o"/>
      <w:lvlJc w:val="left"/>
      <w:pPr>
        <w:ind w:left="3600" w:hanging="360"/>
      </w:pPr>
      <w:rPr>
        <w:rFonts w:ascii="Courier New" w:hAnsi="Courier New"/>
      </w:rPr>
    </w:lvl>
    <w:lvl w:ilvl="5" w:tplc="31AAB2FA">
      <w:start w:val="1"/>
      <w:numFmt w:val="bullet"/>
      <w:lvlText w:val="§"/>
      <w:lvlJc w:val="left"/>
      <w:pPr>
        <w:ind w:left="4320" w:hanging="360"/>
      </w:pPr>
      <w:rPr>
        <w:rFonts w:ascii="Wingdings" w:hAnsi="Wingdings"/>
      </w:rPr>
    </w:lvl>
    <w:lvl w:ilvl="6" w:tplc="BBB461B4">
      <w:start w:val="1"/>
      <w:numFmt w:val="bullet"/>
      <w:lvlText w:val="·"/>
      <w:lvlJc w:val="left"/>
      <w:pPr>
        <w:ind w:left="5040" w:hanging="360"/>
      </w:pPr>
      <w:rPr>
        <w:rFonts w:ascii="Symbol" w:hAnsi="Symbol"/>
      </w:rPr>
    </w:lvl>
    <w:lvl w:ilvl="7" w:tplc="B07AE8D6">
      <w:start w:val="1"/>
      <w:numFmt w:val="bullet"/>
      <w:lvlText w:val="o"/>
      <w:lvlJc w:val="left"/>
      <w:pPr>
        <w:ind w:left="5760" w:hanging="360"/>
      </w:pPr>
      <w:rPr>
        <w:rFonts w:ascii="Courier New" w:hAnsi="Courier New"/>
      </w:rPr>
    </w:lvl>
    <w:lvl w:ilvl="8" w:tplc="E5FA2ED4">
      <w:start w:val="1"/>
      <w:numFmt w:val="bullet"/>
      <w:lvlText w:val="§"/>
      <w:lvlJc w:val="left"/>
      <w:pPr>
        <w:ind w:left="6480" w:hanging="360"/>
      </w:pPr>
      <w:rPr>
        <w:rFonts w:ascii="Wingdings" w:hAnsi="Wingdings"/>
      </w:rPr>
    </w:lvl>
  </w:abstractNum>
  <w:abstractNum w:abstractNumId="17">
    <w:nsid w:val="5FD41FF2"/>
    <w:multiLevelType w:val="hybridMultilevel"/>
    <w:tmpl w:val="5F48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3F345A"/>
    <w:multiLevelType w:val="hybridMultilevel"/>
    <w:tmpl w:val="4796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154449"/>
    <w:multiLevelType w:val="hybridMultilevel"/>
    <w:tmpl w:val="E220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266D61"/>
    <w:multiLevelType w:val="hybridMultilevel"/>
    <w:tmpl w:val="F812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5"/>
  </w:num>
  <w:num w:numId="5">
    <w:abstractNumId w:val="0"/>
  </w:num>
  <w:num w:numId="6">
    <w:abstractNumId w:val="3"/>
  </w:num>
  <w:num w:numId="7">
    <w:abstractNumId w:val="7"/>
  </w:num>
  <w:num w:numId="8">
    <w:abstractNumId w:val="11"/>
  </w:num>
  <w:num w:numId="9">
    <w:abstractNumId w:val="15"/>
  </w:num>
  <w:num w:numId="10">
    <w:abstractNumId w:val="17"/>
  </w:num>
  <w:num w:numId="11">
    <w:abstractNumId w:val="14"/>
  </w:num>
  <w:num w:numId="12">
    <w:abstractNumId w:val="20"/>
  </w:num>
  <w:num w:numId="13">
    <w:abstractNumId w:val="4"/>
  </w:num>
  <w:num w:numId="14">
    <w:abstractNumId w:val="6"/>
  </w:num>
  <w:num w:numId="15">
    <w:abstractNumId w:val="1"/>
  </w:num>
  <w:num w:numId="16">
    <w:abstractNumId w:val="9"/>
  </w:num>
  <w:num w:numId="17">
    <w:abstractNumId w:val="18"/>
  </w:num>
  <w:num w:numId="18">
    <w:abstractNumId w:val="13"/>
  </w:num>
  <w:num w:numId="19">
    <w:abstractNumId w:val="12"/>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E4C"/>
    <w:rsid w:val="00013E4C"/>
    <w:rsid w:val="000529E2"/>
    <w:rsid w:val="00071878"/>
    <w:rsid w:val="000728DC"/>
    <w:rsid w:val="000D19FE"/>
    <w:rsid w:val="000D1BFA"/>
    <w:rsid w:val="000D2130"/>
    <w:rsid w:val="001102FA"/>
    <w:rsid w:val="001668F9"/>
    <w:rsid w:val="0017497B"/>
    <w:rsid w:val="001C7F98"/>
    <w:rsid w:val="00206E6D"/>
    <w:rsid w:val="00214572"/>
    <w:rsid w:val="00220B34"/>
    <w:rsid w:val="00254DA4"/>
    <w:rsid w:val="002964C9"/>
    <w:rsid w:val="002B089C"/>
    <w:rsid w:val="002F0796"/>
    <w:rsid w:val="00324A0A"/>
    <w:rsid w:val="00330B33"/>
    <w:rsid w:val="0033138B"/>
    <w:rsid w:val="00356009"/>
    <w:rsid w:val="00366387"/>
    <w:rsid w:val="003A5175"/>
    <w:rsid w:val="003A6460"/>
    <w:rsid w:val="003B75D4"/>
    <w:rsid w:val="003D55DC"/>
    <w:rsid w:val="003E207D"/>
    <w:rsid w:val="003F481F"/>
    <w:rsid w:val="00401CD0"/>
    <w:rsid w:val="004355EA"/>
    <w:rsid w:val="00440096"/>
    <w:rsid w:val="004567ED"/>
    <w:rsid w:val="00456A46"/>
    <w:rsid w:val="00495EB7"/>
    <w:rsid w:val="004A783A"/>
    <w:rsid w:val="004B3FFF"/>
    <w:rsid w:val="00514653"/>
    <w:rsid w:val="00522C6C"/>
    <w:rsid w:val="00525474"/>
    <w:rsid w:val="00542656"/>
    <w:rsid w:val="00550316"/>
    <w:rsid w:val="00557E55"/>
    <w:rsid w:val="00574738"/>
    <w:rsid w:val="005A0177"/>
    <w:rsid w:val="005A5D9E"/>
    <w:rsid w:val="005D0BF4"/>
    <w:rsid w:val="00634460"/>
    <w:rsid w:val="0063515D"/>
    <w:rsid w:val="006418CF"/>
    <w:rsid w:val="00645B23"/>
    <w:rsid w:val="00683D78"/>
    <w:rsid w:val="006B2C09"/>
    <w:rsid w:val="00726CF6"/>
    <w:rsid w:val="00737856"/>
    <w:rsid w:val="00750065"/>
    <w:rsid w:val="00762F7B"/>
    <w:rsid w:val="0078103F"/>
    <w:rsid w:val="007B797A"/>
    <w:rsid w:val="007C327B"/>
    <w:rsid w:val="00811939"/>
    <w:rsid w:val="00870422"/>
    <w:rsid w:val="008718E2"/>
    <w:rsid w:val="008B71B8"/>
    <w:rsid w:val="008C7766"/>
    <w:rsid w:val="008D6F98"/>
    <w:rsid w:val="008E7C39"/>
    <w:rsid w:val="008F3225"/>
    <w:rsid w:val="00962026"/>
    <w:rsid w:val="009D238E"/>
    <w:rsid w:val="009D35DC"/>
    <w:rsid w:val="009D4481"/>
    <w:rsid w:val="009E3441"/>
    <w:rsid w:val="009E3FBE"/>
    <w:rsid w:val="009F06A5"/>
    <w:rsid w:val="009F6F2A"/>
    <w:rsid w:val="00A15985"/>
    <w:rsid w:val="00A437B9"/>
    <w:rsid w:val="00A447DA"/>
    <w:rsid w:val="00A54B35"/>
    <w:rsid w:val="00A71B08"/>
    <w:rsid w:val="00A95067"/>
    <w:rsid w:val="00AC7E09"/>
    <w:rsid w:val="00B25840"/>
    <w:rsid w:val="00B54EA3"/>
    <w:rsid w:val="00B564CE"/>
    <w:rsid w:val="00B76E12"/>
    <w:rsid w:val="00B811C8"/>
    <w:rsid w:val="00BA7585"/>
    <w:rsid w:val="00C22CD8"/>
    <w:rsid w:val="00C24670"/>
    <w:rsid w:val="00C41967"/>
    <w:rsid w:val="00C50C2F"/>
    <w:rsid w:val="00C575B5"/>
    <w:rsid w:val="00C71A0E"/>
    <w:rsid w:val="00C72CFC"/>
    <w:rsid w:val="00CB0C35"/>
    <w:rsid w:val="00CC2C10"/>
    <w:rsid w:val="00CF7B6E"/>
    <w:rsid w:val="00D477FD"/>
    <w:rsid w:val="00D97303"/>
    <w:rsid w:val="00DA6417"/>
    <w:rsid w:val="00DA6974"/>
    <w:rsid w:val="00DE1A5D"/>
    <w:rsid w:val="00E26EAF"/>
    <w:rsid w:val="00E27E49"/>
    <w:rsid w:val="00E524EB"/>
    <w:rsid w:val="00E52A7A"/>
    <w:rsid w:val="00E532CB"/>
    <w:rsid w:val="00ED0B92"/>
    <w:rsid w:val="00ED16F0"/>
    <w:rsid w:val="00F2335F"/>
    <w:rsid w:val="00F337CD"/>
    <w:rsid w:val="00F41446"/>
    <w:rsid w:val="00F770F0"/>
    <w:rsid w:val="00FC622A"/>
    <w:rsid w:val="00FE7E76"/>
    <w:rsid w:val="00FF2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5F"/>
  </w:style>
  <w:style w:type="paragraph" w:styleId="1">
    <w:name w:val="heading 1"/>
    <w:basedOn w:val="a"/>
    <w:next w:val="a"/>
    <w:uiPriority w:val="9"/>
    <w:qFormat/>
    <w:rsid w:val="00E532CB"/>
    <w:pPr>
      <w:keepNext/>
      <w:keepLines/>
      <w:spacing w:before="480" w:after="0"/>
      <w:outlineLvl w:val="0"/>
    </w:pPr>
    <w:rPr>
      <w:rFonts w:ascii="Times New Roman" w:hAnsi="Times New Roman"/>
      <w:b/>
      <w:sz w:val="32"/>
    </w:rPr>
  </w:style>
  <w:style w:type="paragraph" w:styleId="2">
    <w:name w:val="heading 2"/>
    <w:basedOn w:val="a"/>
    <w:next w:val="a"/>
    <w:uiPriority w:val="9"/>
    <w:unhideWhenUsed/>
    <w:qFormat/>
    <w:rsid w:val="00E532CB"/>
    <w:pPr>
      <w:keepNext/>
      <w:keepLines/>
      <w:spacing w:before="560" w:after="360"/>
      <w:outlineLvl w:val="1"/>
    </w:pPr>
    <w:rPr>
      <w:rFonts w:ascii="Times New Roman" w:hAnsi="Times New Roman"/>
      <w:b/>
      <w:sz w:val="28"/>
    </w:rPr>
  </w:style>
  <w:style w:type="paragraph" w:styleId="3">
    <w:name w:val="heading 3"/>
    <w:basedOn w:val="a"/>
    <w:next w:val="a"/>
    <w:uiPriority w:val="9"/>
    <w:unhideWhenUsed/>
    <w:qFormat/>
    <w:rsid w:val="00F2335F"/>
    <w:pPr>
      <w:keepNext/>
      <w:keepLines/>
      <w:spacing w:before="200" w:after="0"/>
      <w:outlineLvl w:val="2"/>
    </w:pPr>
    <w:rPr>
      <w:b/>
      <w:i/>
      <w:sz w:val="36"/>
    </w:rPr>
  </w:style>
  <w:style w:type="paragraph" w:styleId="4">
    <w:name w:val="heading 4"/>
    <w:basedOn w:val="a"/>
    <w:next w:val="a"/>
    <w:uiPriority w:val="9"/>
    <w:unhideWhenUsed/>
    <w:qFormat/>
    <w:rsid w:val="00F2335F"/>
    <w:pPr>
      <w:keepNext/>
      <w:keepLines/>
      <w:spacing w:before="200" w:after="0"/>
      <w:outlineLvl w:val="3"/>
    </w:pPr>
    <w:rPr>
      <w:color w:val="232323"/>
      <w:sz w:val="32"/>
    </w:rPr>
  </w:style>
  <w:style w:type="paragraph" w:styleId="5">
    <w:name w:val="heading 5"/>
    <w:basedOn w:val="a"/>
    <w:next w:val="a"/>
    <w:uiPriority w:val="9"/>
    <w:unhideWhenUsed/>
    <w:qFormat/>
    <w:rsid w:val="00F2335F"/>
    <w:pPr>
      <w:keepNext/>
      <w:keepLines/>
      <w:spacing w:before="200" w:after="0"/>
      <w:outlineLvl w:val="4"/>
    </w:pPr>
    <w:rPr>
      <w:b/>
      <w:color w:val="444444"/>
      <w:sz w:val="28"/>
    </w:rPr>
  </w:style>
  <w:style w:type="paragraph" w:styleId="6">
    <w:name w:val="heading 6"/>
    <w:basedOn w:val="a"/>
    <w:next w:val="a"/>
    <w:uiPriority w:val="9"/>
    <w:unhideWhenUsed/>
    <w:qFormat/>
    <w:rsid w:val="00F2335F"/>
    <w:pPr>
      <w:keepNext/>
      <w:keepLines/>
      <w:spacing w:before="200" w:after="0"/>
      <w:outlineLvl w:val="5"/>
    </w:pPr>
    <w:rPr>
      <w:i/>
      <w:color w:val="232323"/>
      <w:sz w:val="28"/>
    </w:rPr>
  </w:style>
  <w:style w:type="paragraph" w:styleId="7">
    <w:name w:val="heading 7"/>
    <w:basedOn w:val="a"/>
    <w:next w:val="a"/>
    <w:uiPriority w:val="9"/>
    <w:unhideWhenUsed/>
    <w:qFormat/>
    <w:rsid w:val="00F2335F"/>
    <w:pPr>
      <w:keepNext/>
      <w:keepLines/>
      <w:spacing w:before="200" w:after="0"/>
      <w:outlineLvl w:val="6"/>
    </w:pPr>
    <w:rPr>
      <w:b/>
      <w:color w:val="606060"/>
      <w:sz w:val="24"/>
    </w:rPr>
  </w:style>
  <w:style w:type="paragraph" w:styleId="8">
    <w:name w:val="heading 8"/>
    <w:basedOn w:val="a"/>
    <w:next w:val="a"/>
    <w:uiPriority w:val="9"/>
    <w:unhideWhenUsed/>
    <w:qFormat/>
    <w:rsid w:val="00F2335F"/>
    <w:pPr>
      <w:keepNext/>
      <w:keepLines/>
      <w:spacing w:before="200" w:after="0"/>
      <w:outlineLvl w:val="7"/>
    </w:pPr>
    <w:rPr>
      <w:color w:val="444444"/>
      <w:sz w:val="24"/>
    </w:rPr>
  </w:style>
  <w:style w:type="paragraph" w:styleId="9">
    <w:name w:val="heading 9"/>
    <w:basedOn w:val="a"/>
    <w:next w:val="a"/>
    <w:uiPriority w:val="9"/>
    <w:unhideWhenUsed/>
    <w:qFormat/>
    <w:rsid w:val="00F2335F"/>
    <w:pPr>
      <w:keepNext/>
      <w:keepLines/>
      <w:spacing w:before="200" w:after="0"/>
      <w:outlineLvl w:val="8"/>
    </w:pPr>
    <w:rPr>
      <w:i/>
      <w:color w:val="444444"/>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35F"/>
    <w:pPr>
      <w:ind w:left="720"/>
      <w:contextualSpacing/>
    </w:pPr>
  </w:style>
  <w:style w:type="paragraph" w:styleId="a4">
    <w:name w:val="No Spacing"/>
    <w:uiPriority w:val="1"/>
    <w:qFormat/>
    <w:rsid w:val="00F2335F"/>
    <w:pPr>
      <w:spacing w:after="0" w:line="240" w:lineRule="auto"/>
    </w:pPr>
  </w:style>
  <w:style w:type="paragraph" w:styleId="a5">
    <w:name w:val="Title"/>
    <w:basedOn w:val="a"/>
    <w:next w:val="a"/>
    <w:uiPriority w:val="10"/>
    <w:qFormat/>
    <w:rsid w:val="00F2335F"/>
    <w:pPr>
      <w:pBdr>
        <w:bottom w:val="single" w:sz="24" w:space="0" w:color="000000"/>
      </w:pBdr>
      <w:spacing w:before="300" w:after="80" w:line="240" w:lineRule="auto"/>
    </w:pPr>
    <w:rPr>
      <w:b/>
      <w:sz w:val="72"/>
    </w:rPr>
  </w:style>
  <w:style w:type="paragraph" w:styleId="a6">
    <w:name w:val="Subtitle"/>
    <w:basedOn w:val="a"/>
    <w:next w:val="a"/>
    <w:uiPriority w:val="11"/>
    <w:qFormat/>
    <w:rsid w:val="00F2335F"/>
    <w:pPr>
      <w:spacing w:line="240" w:lineRule="auto"/>
    </w:pPr>
    <w:rPr>
      <w:i/>
      <w:color w:val="444444"/>
      <w:sz w:val="52"/>
    </w:rPr>
  </w:style>
  <w:style w:type="paragraph" w:styleId="20">
    <w:name w:val="Quote"/>
    <w:basedOn w:val="a"/>
    <w:next w:val="a"/>
    <w:uiPriority w:val="29"/>
    <w:qFormat/>
    <w:rsid w:val="00F2335F"/>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F2335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uiPriority w:val="99"/>
    <w:unhideWhenUsed/>
    <w:rsid w:val="00F2335F"/>
    <w:pPr>
      <w:tabs>
        <w:tab w:val="center" w:pos="4677"/>
        <w:tab w:val="right" w:pos="9354"/>
      </w:tabs>
      <w:spacing w:after="0" w:line="240" w:lineRule="auto"/>
    </w:pPr>
  </w:style>
  <w:style w:type="paragraph" w:styleId="a9">
    <w:name w:val="footer"/>
    <w:basedOn w:val="a"/>
    <w:link w:val="aa"/>
    <w:uiPriority w:val="99"/>
    <w:unhideWhenUsed/>
    <w:rsid w:val="00F2335F"/>
    <w:pPr>
      <w:tabs>
        <w:tab w:val="center" w:pos="4677"/>
        <w:tab w:val="right" w:pos="9354"/>
      </w:tabs>
      <w:spacing w:after="0" w:line="240" w:lineRule="auto"/>
    </w:pPr>
  </w:style>
  <w:style w:type="table" w:customStyle="1" w:styleId="Lined">
    <w:name w:val="Lined"/>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a1"/>
    <w:uiPriority w:val="99"/>
    <w:rsid w:val="00F2335F"/>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a1"/>
    <w:uiPriority w:val="99"/>
    <w:rsid w:val="00F2335F"/>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a1"/>
    <w:uiPriority w:val="99"/>
    <w:rsid w:val="00F2335F"/>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0" w:type="dxa"/>
        <w:bottom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a1"/>
    <w:uiPriority w:val="99"/>
    <w:rsid w:val="00F2335F"/>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0" w:type="dxa"/>
        <w:bottom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a1"/>
    <w:uiPriority w:val="99"/>
    <w:rsid w:val="00F2335F"/>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0" w:type="dxa"/>
        <w:bottom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a1"/>
    <w:uiPriority w:val="99"/>
    <w:rsid w:val="00F2335F"/>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0" w:type="dxa"/>
        <w:bottom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a1"/>
    <w:uiPriority w:val="99"/>
    <w:rsid w:val="00F2335F"/>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a1"/>
    <w:uiPriority w:val="99"/>
    <w:rsid w:val="00F2335F"/>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a1"/>
    <w:uiPriority w:val="99"/>
    <w:rsid w:val="00F2335F"/>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a1"/>
    <w:uiPriority w:val="99"/>
    <w:rsid w:val="00F2335F"/>
    <w:pPr>
      <w:spacing w:after="0" w:line="240" w:lineRule="auto"/>
    </w:pPr>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0" w:type="dxa"/>
        <w:bottom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a1"/>
    <w:uiPriority w:val="99"/>
    <w:rsid w:val="00F2335F"/>
    <w:pPr>
      <w:spacing w:after="0" w:line="240" w:lineRule="auto"/>
    </w:pPr>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a1"/>
    <w:uiPriority w:val="99"/>
    <w:rsid w:val="00F2335F"/>
    <w:pPr>
      <w:spacing w:after="0" w:line="240" w:lineRule="auto"/>
    </w:p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a1"/>
    <w:uiPriority w:val="99"/>
    <w:rsid w:val="00F2335F"/>
    <w:pPr>
      <w:spacing w:after="0" w:line="240" w:lineRule="auto"/>
    </w:pPr>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a1"/>
    <w:uiPriority w:val="99"/>
    <w:rsid w:val="00F2335F"/>
    <w:pPr>
      <w:spacing w:after="0" w:line="240" w:lineRule="auto"/>
    </w:p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a1"/>
    <w:uiPriority w:val="99"/>
    <w:rsid w:val="00F2335F"/>
    <w:pPr>
      <w:spacing w:after="0" w:line="240" w:lineRule="auto"/>
    </w:p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table" w:customStyle="1" w:styleId="GenStyleDefTableGrid">
    <w:name w:val="GenStyleDefTableGrid"/>
    <w:basedOn w:val="a1"/>
    <w:uiPriority w:val="59"/>
    <w:rsid w:val="00F2335F"/>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F2335F"/>
    <w:rPr>
      <w:color w:val="0000FF"/>
      <w:u w:val="single"/>
    </w:rPr>
  </w:style>
  <w:style w:type="paragraph" w:styleId="ac">
    <w:name w:val="Normal (Web)"/>
    <w:basedOn w:val="a"/>
    <w:uiPriority w:val="99"/>
    <w:semiHidden/>
    <w:unhideWhenUsed/>
    <w:rsid w:val="00F2335F"/>
    <w:pPr>
      <w:spacing w:before="100" w:beforeAutospacing="1" w:after="100" w:afterAutospacing="1"/>
    </w:pPr>
  </w:style>
  <w:style w:type="paragraph" w:customStyle="1" w:styleId="179">
    <w:name w:val="179"/>
    <w:basedOn w:val="a"/>
    <w:rsid w:val="006418CF"/>
    <w:pPr>
      <w:ind w:left="720"/>
      <w:contextualSpacing/>
    </w:pPr>
    <w:rPr>
      <w:rFonts w:cs="Times New Roman"/>
      <w:color w:val="auto"/>
    </w:rPr>
  </w:style>
  <w:style w:type="character" w:styleId="ad">
    <w:name w:val="FollowedHyperlink"/>
    <w:basedOn w:val="a0"/>
    <w:uiPriority w:val="99"/>
    <w:semiHidden/>
    <w:unhideWhenUsed/>
    <w:rsid w:val="007B797A"/>
    <w:rPr>
      <w:color w:val="800080" w:themeColor="followedHyperlink"/>
      <w:u w:val="single"/>
    </w:rPr>
  </w:style>
  <w:style w:type="paragraph" w:styleId="ae">
    <w:name w:val="Balloon Text"/>
    <w:basedOn w:val="a"/>
    <w:link w:val="af"/>
    <w:uiPriority w:val="99"/>
    <w:semiHidden/>
    <w:unhideWhenUsed/>
    <w:rsid w:val="009D35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35DC"/>
    <w:rPr>
      <w:rFonts w:ascii="Tahoma" w:hAnsi="Tahoma" w:cs="Tahoma"/>
      <w:sz w:val="16"/>
      <w:szCs w:val="16"/>
    </w:rPr>
  </w:style>
  <w:style w:type="character" w:customStyle="1" w:styleId="apple-converted-space">
    <w:name w:val="apple-converted-space"/>
    <w:basedOn w:val="a0"/>
    <w:rsid w:val="00214572"/>
  </w:style>
  <w:style w:type="paragraph" w:styleId="af0">
    <w:name w:val="TOC Heading"/>
    <w:basedOn w:val="1"/>
    <w:next w:val="a"/>
    <w:uiPriority w:val="39"/>
    <w:semiHidden/>
    <w:unhideWhenUsed/>
    <w:qFormat/>
    <w:rsid w:val="00F41446"/>
    <w:pPr>
      <w:outlineLvl w:val="9"/>
    </w:pPr>
    <w:rPr>
      <w:rFonts w:asciiTheme="majorHAnsi" w:eastAsiaTheme="majorEastAsia" w:hAnsiTheme="majorHAnsi" w:cstheme="majorBidi"/>
      <w:bCs/>
      <w:color w:val="365F91" w:themeColor="accent1" w:themeShade="BF"/>
      <w:sz w:val="28"/>
      <w:szCs w:val="28"/>
      <w:lang w:eastAsia="ru-RU"/>
    </w:rPr>
  </w:style>
  <w:style w:type="paragraph" w:styleId="10">
    <w:name w:val="toc 1"/>
    <w:basedOn w:val="a"/>
    <w:next w:val="a"/>
    <w:autoRedefine/>
    <w:uiPriority w:val="39"/>
    <w:unhideWhenUsed/>
    <w:rsid w:val="00F41446"/>
    <w:pPr>
      <w:spacing w:after="100"/>
    </w:pPr>
  </w:style>
  <w:style w:type="paragraph" w:styleId="21">
    <w:name w:val="toc 2"/>
    <w:basedOn w:val="a"/>
    <w:next w:val="a"/>
    <w:autoRedefine/>
    <w:uiPriority w:val="39"/>
    <w:unhideWhenUsed/>
    <w:rsid w:val="00E52A7A"/>
    <w:pPr>
      <w:spacing w:after="100"/>
      <w:ind w:left="220"/>
    </w:pPr>
  </w:style>
  <w:style w:type="character" w:customStyle="1" w:styleId="aa">
    <w:name w:val="Нижний колонтитул Знак"/>
    <w:basedOn w:val="a0"/>
    <w:link w:val="a9"/>
    <w:uiPriority w:val="99"/>
    <w:rsid w:val="00550316"/>
  </w:style>
</w:styles>
</file>

<file path=word/webSettings.xml><?xml version="1.0" encoding="utf-8"?>
<w:webSettings xmlns:r="http://schemas.openxmlformats.org/officeDocument/2006/relationships" xmlns:w="http://schemas.openxmlformats.org/wordprocessingml/2006/main">
  <w:divs>
    <w:div w:id="567569266">
      <w:bodyDiv w:val="1"/>
      <w:marLeft w:val="0"/>
      <w:marRight w:val="0"/>
      <w:marTop w:val="0"/>
      <w:marBottom w:val="0"/>
      <w:divBdr>
        <w:top w:val="none" w:sz="0" w:space="0" w:color="auto"/>
        <w:left w:val="none" w:sz="0" w:space="0" w:color="auto"/>
        <w:bottom w:val="none" w:sz="0" w:space="0" w:color="auto"/>
        <w:right w:val="none" w:sz="0" w:space="0" w:color="auto"/>
      </w:divBdr>
      <w:divsChild>
        <w:div w:id="1880320739">
          <w:marLeft w:val="0"/>
          <w:marRight w:val="0"/>
          <w:marTop w:val="0"/>
          <w:marBottom w:val="0"/>
          <w:divBdr>
            <w:top w:val="none" w:sz="0" w:space="0" w:color="auto"/>
            <w:left w:val="none" w:sz="0" w:space="0" w:color="auto"/>
            <w:bottom w:val="none" w:sz="0" w:space="0" w:color="auto"/>
            <w:right w:val="none" w:sz="0" w:space="0" w:color="auto"/>
          </w:divBdr>
          <w:divsChild>
            <w:div w:id="1703439933">
              <w:marLeft w:val="0"/>
              <w:marRight w:val="0"/>
              <w:marTop w:val="0"/>
              <w:marBottom w:val="0"/>
              <w:divBdr>
                <w:top w:val="none" w:sz="0" w:space="0" w:color="auto"/>
                <w:left w:val="none" w:sz="0" w:space="0" w:color="auto"/>
                <w:bottom w:val="none" w:sz="0" w:space="0" w:color="auto"/>
                <w:right w:val="none" w:sz="0" w:space="0" w:color="auto"/>
              </w:divBdr>
            </w:div>
            <w:div w:id="1285574406">
              <w:marLeft w:val="0"/>
              <w:marRight w:val="0"/>
              <w:marTop w:val="0"/>
              <w:marBottom w:val="0"/>
              <w:divBdr>
                <w:top w:val="none" w:sz="0" w:space="0" w:color="auto"/>
                <w:left w:val="none" w:sz="0" w:space="0" w:color="auto"/>
                <w:bottom w:val="none" w:sz="0" w:space="0" w:color="auto"/>
                <w:right w:val="none" w:sz="0" w:space="0" w:color="auto"/>
              </w:divBdr>
            </w:div>
            <w:div w:id="814687987">
              <w:marLeft w:val="0"/>
              <w:marRight w:val="0"/>
              <w:marTop w:val="0"/>
              <w:marBottom w:val="0"/>
              <w:divBdr>
                <w:top w:val="none" w:sz="0" w:space="0" w:color="auto"/>
                <w:left w:val="none" w:sz="0" w:space="0" w:color="auto"/>
                <w:bottom w:val="none" w:sz="0" w:space="0" w:color="auto"/>
                <w:right w:val="none" w:sz="0" w:space="0" w:color="auto"/>
              </w:divBdr>
            </w:div>
            <w:div w:id="983630076">
              <w:marLeft w:val="0"/>
              <w:marRight w:val="0"/>
              <w:marTop w:val="0"/>
              <w:marBottom w:val="0"/>
              <w:divBdr>
                <w:top w:val="none" w:sz="0" w:space="0" w:color="auto"/>
                <w:left w:val="none" w:sz="0" w:space="0" w:color="auto"/>
                <w:bottom w:val="none" w:sz="0" w:space="0" w:color="auto"/>
                <w:right w:val="none" w:sz="0" w:space="0" w:color="auto"/>
              </w:divBdr>
            </w:div>
            <w:div w:id="15173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9689">
      <w:bodyDiv w:val="1"/>
      <w:marLeft w:val="0"/>
      <w:marRight w:val="0"/>
      <w:marTop w:val="0"/>
      <w:marBottom w:val="0"/>
      <w:divBdr>
        <w:top w:val="none" w:sz="0" w:space="0" w:color="auto"/>
        <w:left w:val="none" w:sz="0" w:space="0" w:color="auto"/>
        <w:bottom w:val="none" w:sz="0" w:space="0" w:color="auto"/>
        <w:right w:val="none" w:sz="0" w:space="0" w:color="auto"/>
      </w:divBdr>
    </w:div>
    <w:div w:id="684211472">
      <w:bodyDiv w:val="1"/>
      <w:marLeft w:val="0"/>
      <w:marRight w:val="0"/>
      <w:marTop w:val="0"/>
      <w:marBottom w:val="0"/>
      <w:divBdr>
        <w:top w:val="none" w:sz="0" w:space="0" w:color="auto"/>
        <w:left w:val="none" w:sz="0" w:space="0" w:color="auto"/>
        <w:bottom w:val="none" w:sz="0" w:space="0" w:color="auto"/>
        <w:right w:val="none" w:sz="0" w:space="0" w:color="auto"/>
      </w:divBdr>
    </w:div>
    <w:div w:id="719327382">
      <w:bodyDiv w:val="1"/>
      <w:marLeft w:val="0"/>
      <w:marRight w:val="0"/>
      <w:marTop w:val="0"/>
      <w:marBottom w:val="0"/>
      <w:divBdr>
        <w:top w:val="none" w:sz="0" w:space="0" w:color="auto"/>
        <w:left w:val="none" w:sz="0" w:space="0" w:color="auto"/>
        <w:bottom w:val="none" w:sz="0" w:space="0" w:color="auto"/>
        <w:right w:val="none" w:sz="0" w:space="0" w:color="auto"/>
      </w:divBdr>
      <w:divsChild>
        <w:div w:id="83648160">
          <w:marLeft w:val="0"/>
          <w:marRight w:val="0"/>
          <w:marTop w:val="0"/>
          <w:marBottom w:val="150"/>
          <w:divBdr>
            <w:top w:val="none" w:sz="0" w:space="0" w:color="auto"/>
            <w:left w:val="none" w:sz="0" w:space="0" w:color="auto"/>
            <w:bottom w:val="none" w:sz="0" w:space="0" w:color="auto"/>
            <w:right w:val="none" w:sz="0" w:space="0" w:color="auto"/>
          </w:divBdr>
        </w:div>
        <w:div w:id="1435637023">
          <w:marLeft w:val="0"/>
          <w:marRight w:val="0"/>
          <w:marTop w:val="0"/>
          <w:marBottom w:val="150"/>
          <w:divBdr>
            <w:top w:val="none" w:sz="0" w:space="0" w:color="auto"/>
            <w:left w:val="none" w:sz="0" w:space="0" w:color="auto"/>
            <w:bottom w:val="none" w:sz="0" w:space="0" w:color="auto"/>
            <w:right w:val="none" w:sz="0" w:space="0" w:color="auto"/>
          </w:divBdr>
        </w:div>
        <w:div w:id="1659379528">
          <w:marLeft w:val="0"/>
          <w:marRight w:val="0"/>
          <w:marTop w:val="0"/>
          <w:marBottom w:val="150"/>
          <w:divBdr>
            <w:top w:val="none" w:sz="0" w:space="0" w:color="auto"/>
            <w:left w:val="none" w:sz="0" w:space="0" w:color="auto"/>
            <w:bottom w:val="none" w:sz="0" w:space="0" w:color="auto"/>
            <w:right w:val="none" w:sz="0" w:space="0" w:color="auto"/>
          </w:divBdr>
        </w:div>
        <w:div w:id="642002461">
          <w:marLeft w:val="0"/>
          <w:marRight w:val="0"/>
          <w:marTop w:val="0"/>
          <w:marBottom w:val="150"/>
          <w:divBdr>
            <w:top w:val="none" w:sz="0" w:space="0" w:color="auto"/>
            <w:left w:val="none" w:sz="0" w:space="0" w:color="auto"/>
            <w:bottom w:val="none" w:sz="0" w:space="0" w:color="auto"/>
            <w:right w:val="none" w:sz="0" w:space="0" w:color="auto"/>
          </w:divBdr>
        </w:div>
        <w:div w:id="386605857">
          <w:marLeft w:val="0"/>
          <w:marRight w:val="0"/>
          <w:marTop w:val="0"/>
          <w:marBottom w:val="150"/>
          <w:divBdr>
            <w:top w:val="none" w:sz="0" w:space="0" w:color="auto"/>
            <w:left w:val="none" w:sz="0" w:space="0" w:color="auto"/>
            <w:bottom w:val="none" w:sz="0" w:space="0" w:color="auto"/>
            <w:right w:val="none" w:sz="0" w:space="0" w:color="auto"/>
          </w:divBdr>
        </w:div>
      </w:divsChild>
    </w:div>
    <w:div w:id="7989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f.rbc.ru/reviews/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trahovka.ru/respo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strahovanie.ru/responc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23strahovka.ru/insurance/primery_strahova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78737-9799-4E36-ADD6-99D1D817B955}">
  <ds:schemaRefs>
    <ds:schemaRef ds:uri="http://schemas.openxmlformats.org/officeDocument/2006/bibliography"/>
  </ds:schemaRefs>
</ds:datastoreItem>
</file>

<file path=customXml/itemProps2.xml><?xml version="1.0" encoding="utf-8"?>
<ds:datastoreItem xmlns:ds="http://schemas.openxmlformats.org/officeDocument/2006/customXml" ds:itemID="{7A5B8A7A-46F7-416B-AE42-4C1BC88427B6}"/>
</file>

<file path=customXml/itemProps3.xml><?xml version="1.0" encoding="utf-8"?>
<ds:datastoreItem xmlns:ds="http://schemas.openxmlformats.org/officeDocument/2006/customXml" ds:itemID="{2E9F3A6C-6B4D-47D4-B3BC-C2FBB65B8410}"/>
</file>

<file path=customXml/itemProps4.xml><?xml version="1.0" encoding="utf-8"?>
<ds:datastoreItem xmlns:ds="http://schemas.openxmlformats.org/officeDocument/2006/customXml" ds:itemID="{25911E20-B0B3-40D8-9617-031BBBE3D2EA}"/>
</file>

<file path=docProps/app.xml><?xml version="1.0" encoding="utf-8"?>
<Properties xmlns="http://schemas.openxmlformats.org/officeDocument/2006/extended-properties" xmlns:vt="http://schemas.openxmlformats.org/officeDocument/2006/docPropsVTypes">
  <Template>Normal</Template>
  <TotalTime>445</TotalTime>
  <Pages>25</Pages>
  <Words>6510</Words>
  <Characters>37113</Characters>
  <Application>Microsoft Office Word</Application>
  <DocSecurity>0</DocSecurity>
  <Lines>309</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Ascensio System</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Я</cp:lastModifiedBy>
  <cp:revision>28</cp:revision>
  <cp:lastPrinted>2014-05-22T13:40:00Z</cp:lastPrinted>
  <dcterms:created xsi:type="dcterms:W3CDTF">2014-04-26T11:12:00Z</dcterms:created>
  <dcterms:modified xsi:type="dcterms:W3CDTF">2014-05-22T13:42:00Z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